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8A" w:rsidRPr="0017308A" w:rsidRDefault="0017308A" w:rsidP="0017308A">
      <w:pPr>
        <w:spacing w:after="0"/>
        <w:jc w:val="right"/>
        <w:rPr>
          <w:rFonts w:ascii="Times New Roman" w:hAnsi="Times New Roman" w:cs="Times New Roman"/>
        </w:rPr>
      </w:pPr>
      <w:r w:rsidRPr="0017308A">
        <w:rPr>
          <w:rFonts w:ascii="Times New Roman" w:hAnsi="Times New Roman" w:cs="Times New Roman"/>
          <w:noProof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-136525</wp:posOffset>
            </wp:positionV>
            <wp:extent cx="1828800" cy="648335"/>
            <wp:effectExtent l="0" t="0" r="0" b="0"/>
            <wp:wrapNone/>
            <wp:docPr id="1" name="Picture 1" descr="lpf logo MK vari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pf logo MK varian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08A">
        <w:rPr>
          <w:rFonts w:ascii="Times New Roman" w:hAnsi="Times New Roman" w:cs="Times New Roman"/>
        </w:rPr>
        <w:t>Raiņa iela 3, Valmiera, LV- 4201, tālr. 26536984,  e- pasts: lpf@sp.lv</w:t>
      </w:r>
    </w:p>
    <w:p w:rsidR="0017308A" w:rsidRPr="0017308A" w:rsidRDefault="0017308A" w:rsidP="0017308A">
      <w:pPr>
        <w:tabs>
          <w:tab w:val="left" w:pos="2880"/>
        </w:tabs>
        <w:spacing w:after="0"/>
        <w:jc w:val="right"/>
        <w:rPr>
          <w:rFonts w:ascii="Times New Roman" w:hAnsi="Times New Roman" w:cs="Times New Roman"/>
        </w:rPr>
      </w:pPr>
      <w:r w:rsidRPr="0017308A">
        <w:rPr>
          <w:rFonts w:ascii="Times New Roman" w:hAnsi="Times New Roman" w:cs="Times New Roman"/>
        </w:rPr>
        <w:t xml:space="preserve">                          Reģ. Nr. 40008022129, Konts LV58UNLA 0008000700508</w:t>
      </w:r>
    </w:p>
    <w:p w:rsidR="0017308A" w:rsidRPr="0017308A" w:rsidRDefault="0017308A" w:rsidP="0017308A">
      <w:pPr>
        <w:pStyle w:val="Header"/>
        <w:jc w:val="right"/>
        <w:rPr>
          <w:rFonts w:ascii="Times New Roman" w:hAnsi="Times New Roman" w:cs="Times New Roman"/>
        </w:rPr>
      </w:pPr>
      <w:r w:rsidRPr="0017308A">
        <w:rPr>
          <w:rFonts w:ascii="Times New Roman" w:hAnsi="Times New Roman" w:cs="Times New Roman"/>
        </w:rPr>
        <w:t xml:space="preserve"> a/s SEB banka, kods UNLALV2X; </w:t>
      </w:r>
      <w:hyperlink r:id="rId8" w:history="1">
        <w:r w:rsidRPr="0017308A">
          <w:rPr>
            <w:rStyle w:val="Hyperlink"/>
            <w:rFonts w:ascii="Times New Roman" w:hAnsi="Times New Roman" w:cs="Times New Roman"/>
            <w:color w:val="auto"/>
          </w:rPr>
          <w:t>www.powerliftings.lv</w:t>
        </w:r>
      </w:hyperlink>
    </w:p>
    <w:p w:rsidR="00DB6AA3" w:rsidRPr="0017308A" w:rsidRDefault="00DB6AA3" w:rsidP="0017308A">
      <w:pPr>
        <w:tabs>
          <w:tab w:val="left" w:pos="2340"/>
        </w:tabs>
        <w:rPr>
          <w:rFonts w:ascii="Times New Roman" w:hAnsi="Times New Roman" w:cs="Times New Roman"/>
        </w:rPr>
      </w:pPr>
    </w:p>
    <w:p w:rsidR="0017308A" w:rsidRPr="0017308A" w:rsidRDefault="0017308A" w:rsidP="0017308A">
      <w:pPr>
        <w:tabs>
          <w:tab w:val="left" w:pos="2340"/>
        </w:tabs>
        <w:jc w:val="center"/>
        <w:rPr>
          <w:rFonts w:ascii="Times New Roman" w:hAnsi="Times New Roman" w:cs="Times New Roman"/>
        </w:rPr>
      </w:pPr>
      <w:r w:rsidRPr="0017308A">
        <w:rPr>
          <w:rFonts w:ascii="Times New Roman" w:hAnsi="Times New Roman" w:cs="Times New Roman"/>
        </w:rPr>
        <w:t>Latvijas pauerliftinga federācijas</w:t>
      </w:r>
    </w:p>
    <w:p w:rsidR="0017308A" w:rsidRPr="0017308A" w:rsidRDefault="00666669" w:rsidP="0017308A">
      <w:pPr>
        <w:tabs>
          <w:tab w:val="left" w:pos="23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Valdes sēdes protokols Nr. 03</w:t>
      </w:r>
      <w:r w:rsidR="0017308A" w:rsidRPr="0017308A">
        <w:rPr>
          <w:rFonts w:ascii="Times New Roman" w:hAnsi="Times New Roman" w:cs="Times New Roman"/>
        </w:rPr>
        <w:t>/2018</w:t>
      </w:r>
    </w:p>
    <w:p w:rsidR="0017308A" w:rsidRPr="0017308A" w:rsidRDefault="0017308A" w:rsidP="0017308A">
      <w:pPr>
        <w:tabs>
          <w:tab w:val="left" w:pos="2340"/>
        </w:tabs>
        <w:rPr>
          <w:rFonts w:ascii="Times New Roman" w:hAnsi="Times New Roman" w:cs="Times New Roman"/>
          <w:i/>
        </w:rPr>
      </w:pPr>
      <w:r w:rsidRPr="0017308A">
        <w:rPr>
          <w:rFonts w:ascii="Times New Roman" w:hAnsi="Times New Roman" w:cs="Times New Roman"/>
          <w:i/>
        </w:rPr>
        <w:t>Inciemā, Zvaigžņu iela 8</w:t>
      </w:r>
    </w:p>
    <w:p w:rsidR="0017308A" w:rsidRPr="0017308A" w:rsidRDefault="0017308A" w:rsidP="0017308A">
      <w:pPr>
        <w:tabs>
          <w:tab w:val="left" w:pos="2340"/>
        </w:tabs>
        <w:rPr>
          <w:rFonts w:ascii="Times New Roman" w:hAnsi="Times New Roman" w:cs="Times New Roman"/>
          <w:i/>
        </w:rPr>
      </w:pPr>
      <w:r w:rsidRPr="0017308A">
        <w:rPr>
          <w:rFonts w:ascii="Times New Roman" w:hAnsi="Times New Roman" w:cs="Times New Roman"/>
          <w:i/>
        </w:rPr>
        <w:t>2018. gada 15. septembrī</w:t>
      </w:r>
    </w:p>
    <w:p w:rsidR="0017308A" w:rsidRPr="0017308A" w:rsidRDefault="0017308A" w:rsidP="0017308A">
      <w:pPr>
        <w:tabs>
          <w:tab w:val="left" w:pos="2340"/>
        </w:tabs>
        <w:rPr>
          <w:rFonts w:ascii="Times New Roman" w:hAnsi="Times New Roman" w:cs="Times New Roman"/>
          <w:i/>
        </w:rPr>
      </w:pPr>
      <w:r w:rsidRPr="0017308A">
        <w:rPr>
          <w:rFonts w:ascii="Times New Roman" w:hAnsi="Times New Roman" w:cs="Times New Roman"/>
          <w:i/>
        </w:rPr>
        <w:t>9:00</w:t>
      </w:r>
    </w:p>
    <w:p w:rsidR="0017308A" w:rsidRPr="0017308A" w:rsidRDefault="0017308A" w:rsidP="0017308A">
      <w:pPr>
        <w:spacing w:after="0"/>
        <w:ind w:right="5471"/>
        <w:rPr>
          <w:rFonts w:ascii="Times New Roman" w:hAnsi="Times New Roman" w:cs="Times New Roman"/>
          <w:u w:val="single" w:color="000000"/>
        </w:rPr>
      </w:pPr>
      <w:r w:rsidRPr="0017308A">
        <w:rPr>
          <w:rFonts w:ascii="Times New Roman" w:hAnsi="Times New Roman" w:cs="Times New Roman"/>
          <w:u w:val="single" w:color="000000"/>
        </w:rPr>
        <w:t>Pied</w:t>
      </w:r>
      <w:r w:rsidRPr="0017308A">
        <w:rPr>
          <w:rFonts w:ascii="Times New Roman" w:hAnsi="Times New Roman" w:cs="Times New Roman"/>
          <w:spacing w:val="-1"/>
          <w:u w:val="single" w:color="000000"/>
        </w:rPr>
        <w:t>a</w:t>
      </w:r>
      <w:r w:rsidRPr="0017308A">
        <w:rPr>
          <w:rFonts w:ascii="Times New Roman" w:hAnsi="Times New Roman" w:cs="Times New Roman"/>
          <w:u w:val="single" w:color="000000"/>
        </w:rPr>
        <w:t xml:space="preserve">lās: </w:t>
      </w:r>
    </w:p>
    <w:p w:rsidR="0017308A" w:rsidRPr="0017308A" w:rsidRDefault="0017308A" w:rsidP="0017308A">
      <w:pPr>
        <w:spacing w:after="0"/>
        <w:ind w:right="5471"/>
        <w:rPr>
          <w:rFonts w:ascii="Times New Roman" w:hAnsi="Times New Roman" w:cs="Times New Roman"/>
        </w:rPr>
      </w:pPr>
      <w:r w:rsidRPr="0017308A">
        <w:rPr>
          <w:rFonts w:ascii="Times New Roman" w:hAnsi="Times New Roman" w:cs="Times New Roman"/>
        </w:rPr>
        <w:t>Andr</w:t>
      </w:r>
      <w:r w:rsidRPr="0017308A">
        <w:rPr>
          <w:rFonts w:ascii="Times New Roman" w:hAnsi="Times New Roman" w:cs="Times New Roman"/>
          <w:spacing w:val="-2"/>
        </w:rPr>
        <w:t>e</w:t>
      </w:r>
      <w:r w:rsidRPr="0017308A">
        <w:rPr>
          <w:rFonts w:ascii="Times New Roman" w:hAnsi="Times New Roman" w:cs="Times New Roman"/>
        </w:rPr>
        <w:t xml:space="preserve">js </w:t>
      </w:r>
      <w:r w:rsidRPr="0017308A">
        <w:rPr>
          <w:rFonts w:ascii="Times New Roman" w:hAnsi="Times New Roman" w:cs="Times New Roman"/>
          <w:spacing w:val="1"/>
        </w:rPr>
        <w:t>R</w:t>
      </w:r>
      <w:r w:rsidRPr="0017308A">
        <w:rPr>
          <w:rFonts w:ascii="Times New Roman" w:hAnsi="Times New Roman" w:cs="Times New Roman"/>
        </w:rPr>
        <w:t>o</w:t>
      </w:r>
      <w:r w:rsidRPr="0017308A">
        <w:rPr>
          <w:rFonts w:ascii="Times New Roman" w:hAnsi="Times New Roman" w:cs="Times New Roman"/>
          <w:spacing w:val="1"/>
        </w:rPr>
        <w:t>ž</w:t>
      </w:r>
      <w:r w:rsidRPr="0017308A">
        <w:rPr>
          <w:rFonts w:ascii="Times New Roman" w:hAnsi="Times New Roman" w:cs="Times New Roman"/>
        </w:rPr>
        <w:t>lapa – SP</w:t>
      </w:r>
    </w:p>
    <w:p w:rsidR="0017308A" w:rsidRPr="0017308A" w:rsidRDefault="0017308A" w:rsidP="0017308A">
      <w:pPr>
        <w:spacing w:after="0"/>
        <w:ind w:right="5211"/>
        <w:rPr>
          <w:rFonts w:ascii="Times New Roman" w:hAnsi="Times New Roman" w:cs="Times New Roman"/>
        </w:rPr>
      </w:pPr>
      <w:r w:rsidRPr="0017308A">
        <w:rPr>
          <w:rFonts w:ascii="Times New Roman" w:hAnsi="Times New Roman" w:cs="Times New Roman"/>
          <w:spacing w:val="2"/>
        </w:rPr>
        <w:t>J</w:t>
      </w:r>
      <w:r w:rsidRPr="0017308A">
        <w:rPr>
          <w:rFonts w:ascii="Times New Roman" w:hAnsi="Times New Roman" w:cs="Times New Roman"/>
        </w:rPr>
        <w:t>u</w:t>
      </w:r>
      <w:r w:rsidRPr="0017308A">
        <w:rPr>
          <w:rFonts w:ascii="Times New Roman" w:hAnsi="Times New Roman" w:cs="Times New Roman"/>
          <w:spacing w:val="-1"/>
        </w:rPr>
        <w:t>r</w:t>
      </w:r>
      <w:r w:rsidRPr="0017308A">
        <w:rPr>
          <w:rFonts w:ascii="Times New Roman" w:hAnsi="Times New Roman" w:cs="Times New Roman"/>
        </w:rPr>
        <w:t>i</w:t>
      </w:r>
      <w:r w:rsidRPr="0017308A">
        <w:rPr>
          <w:rFonts w:ascii="Times New Roman" w:hAnsi="Times New Roman" w:cs="Times New Roman"/>
          <w:spacing w:val="1"/>
        </w:rPr>
        <w:t>j</w:t>
      </w:r>
      <w:r w:rsidRPr="0017308A">
        <w:rPr>
          <w:rFonts w:ascii="Times New Roman" w:hAnsi="Times New Roman" w:cs="Times New Roman"/>
        </w:rPr>
        <w:t xml:space="preserve">s </w:t>
      </w:r>
      <w:r w:rsidRPr="0017308A">
        <w:rPr>
          <w:rFonts w:ascii="Times New Roman" w:hAnsi="Times New Roman" w:cs="Times New Roman"/>
          <w:spacing w:val="-5"/>
        </w:rPr>
        <w:t>I</w:t>
      </w:r>
      <w:r w:rsidRPr="0017308A">
        <w:rPr>
          <w:rFonts w:ascii="Times New Roman" w:hAnsi="Times New Roman" w:cs="Times New Roman"/>
        </w:rPr>
        <w:t>v</w:t>
      </w:r>
      <w:r w:rsidRPr="0017308A">
        <w:rPr>
          <w:rFonts w:ascii="Times New Roman" w:hAnsi="Times New Roman" w:cs="Times New Roman"/>
          <w:spacing w:val="-1"/>
        </w:rPr>
        <w:t>a</w:t>
      </w:r>
      <w:r w:rsidRPr="0017308A">
        <w:rPr>
          <w:rFonts w:ascii="Times New Roman" w:hAnsi="Times New Roman" w:cs="Times New Roman"/>
        </w:rPr>
        <w:t xml:space="preserve">ņušins – Aizkraukles SC </w:t>
      </w:r>
    </w:p>
    <w:p w:rsidR="0017308A" w:rsidRPr="0017308A" w:rsidRDefault="0017308A" w:rsidP="0017308A">
      <w:pPr>
        <w:spacing w:after="0" w:line="260" w:lineRule="exact"/>
        <w:rPr>
          <w:rFonts w:ascii="Times New Roman" w:hAnsi="Times New Roman" w:cs="Times New Roman"/>
        </w:rPr>
      </w:pPr>
      <w:r w:rsidRPr="0017308A">
        <w:rPr>
          <w:rFonts w:ascii="Times New Roman" w:hAnsi="Times New Roman" w:cs="Times New Roman"/>
        </w:rPr>
        <w:t>Arnis Rukmanis – SP</w:t>
      </w:r>
    </w:p>
    <w:p w:rsidR="0017308A" w:rsidRPr="0017308A" w:rsidRDefault="0017308A" w:rsidP="0017308A">
      <w:pPr>
        <w:spacing w:after="0" w:line="260" w:lineRule="exact"/>
        <w:rPr>
          <w:rFonts w:ascii="Times New Roman" w:hAnsi="Times New Roman" w:cs="Times New Roman"/>
        </w:rPr>
      </w:pPr>
      <w:r w:rsidRPr="0017308A">
        <w:rPr>
          <w:rFonts w:ascii="Times New Roman" w:hAnsi="Times New Roman" w:cs="Times New Roman"/>
        </w:rPr>
        <w:t>Jana Jansone – Apolons</w:t>
      </w:r>
    </w:p>
    <w:p w:rsidR="0017308A" w:rsidRPr="0017308A" w:rsidRDefault="0017308A" w:rsidP="0017308A">
      <w:pPr>
        <w:spacing w:after="0" w:line="260" w:lineRule="exact"/>
        <w:rPr>
          <w:rFonts w:ascii="Times New Roman" w:hAnsi="Times New Roman" w:cs="Times New Roman"/>
        </w:rPr>
      </w:pPr>
      <w:r w:rsidRPr="0017308A">
        <w:rPr>
          <w:rFonts w:ascii="Times New Roman" w:hAnsi="Times New Roman" w:cs="Times New Roman"/>
        </w:rPr>
        <w:t>Aigars Cīrulis – Gulbenes KSP</w:t>
      </w:r>
    </w:p>
    <w:p w:rsidR="0017308A" w:rsidRPr="0017308A" w:rsidRDefault="0017308A" w:rsidP="0017308A">
      <w:pPr>
        <w:spacing w:after="0"/>
        <w:ind w:right="5211"/>
        <w:rPr>
          <w:rFonts w:ascii="Times New Roman" w:hAnsi="Times New Roman" w:cs="Times New Roman"/>
        </w:rPr>
      </w:pPr>
      <w:r w:rsidRPr="0017308A">
        <w:rPr>
          <w:rFonts w:ascii="Times New Roman" w:hAnsi="Times New Roman" w:cs="Times New Roman"/>
        </w:rPr>
        <w:t>Zane Berdinska – SPB</w:t>
      </w:r>
    </w:p>
    <w:p w:rsidR="0017308A" w:rsidRPr="0017308A" w:rsidRDefault="0017308A" w:rsidP="0017308A">
      <w:pPr>
        <w:spacing w:after="0"/>
        <w:ind w:right="5211"/>
        <w:rPr>
          <w:rFonts w:ascii="Times New Roman" w:hAnsi="Times New Roman" w:cs="Times New Roman"/>
        </w:rPr>
      </w:pPr>
      <w:r w:rsidRPr="0017308A">
        <w:rPr>
          <w:rFonts w:ascii="Times New Roman" w:hAnsi="Times New Roman" w:cs="Times New Roman"/>
        </w:rPr>
        <w:t xml:space="preserve">Arnis Šķēls – SP </w:t>
      </w:r>
    </w:p>
    <w:p w:rsidR="0017308A" w:rsidRPr="0017308A" w:rsidRDefault="0017308A" w:rsidP="0017308A">
      <w:pPr>
        <w:spacing w:after="0" w:line="260" w:lineRule="exact"/>
        <w:rPr>
          <w:rFonts w:ascii="Times New Roman" w:hAnsi="Times New Roman" w:cs="Times New Roman"/>
        </w:rPr>
      </w:pPr>
    </w:p>
    <w:p w:rsidR="0017308A" w:rsidRPr="0017308A" w:rsidRDefault="0017308A" w:rsidP="0017308A">
      <w:pPr>
        <w:spacing w:after="0"/>
        <w:ind w:right="6463"/>
        <w:rPr>
          <w:rFonts w:ascii="Times New Roman" w:hAnsi="Times New Roman" w:cs="Times New Roman"/>
        </w:rPr>
      </w:pPr>
      <w:r w:rsidRPr="0017308A">
        <w:rPr>
          <w:rFonts w:ascii="Times New Roman" w:hAnsi="Times New Roman" w:cs="Times New Roman"/>
          <w:u w:val="single" w:color="000000"/>
        </w:rPr>
        <w:t>N</w:t>
      </w:r>
      <w:r w:rsidRPr="0017308A">
        <w:rPr>
          <w:rFonts w:ascii="Times New Roman" w:hAnsi="Times New Roman" w:cs="Times New Roman"/>
          <w:spacing w:val="-1"/>
          <w:u w:val="single" w:color="000000"/>
        </w:rPr>
        <w:t>e</w:t>
      </w:r>
      <w:r w:rsidRPr="0017308A">
        <w:rPr>
          <w:rFonts w:ascii="Times New Roman" w:hAnsi="Times New Roman" w:cs="Times New Roman"/>
          <w:u w:val="single" w:color="000000"/>
        </w:rPr>
        <w:t>pied</w:t>
      </w:r>
      <w:r w:rsidRPr="0017308A">
        <w:rPr>
          <w:rFonts w:ascii="Times New Roman" w:hAnsi="Times New Roman" w:cs="Times New Roman"/>
          <w:spacing w:val="-1"/>
          <w:u w:val="single" w:color="000000"/>
        </w:rPr>
        <w:t>a</w:t>
      </w:r>
      <w:r w:rsidRPr="0017308A">
        <w:rPr>
          <w:rFonts w:ascii="Times New Roman" w:hAnsi="Times New Roman" w:cs="Times New Roman"/>
          <w:u w:val="single" w:color="000000"/>
        </w:rPr>
        <w:t xml:space="preserve">lās: </w:t>
      </w:r>
    </w:p>
    <w:p w:rsidR="0017308A" w:rsidRPr="0017308A" w:rsidRDefault="00BD2DD9" w:rsidP="00BD2DD9">
      <w:pPr>
        <w:spacing w:after="0"/>
        <w:ind w:right="64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Rinalds Dimiņš – SP</w:t>
      </w:r>
    </w:p>
    <w:p w:rsidR="0017308A" w:rsidRPr="0017308A" w:rsidRDefault="0017308A" w:rsidP="0017308A">
      <w:pPr>
        <w:tabs>
          <w:tab w:val="left" w:pos="3969"/>
        </w:tabs>
        <w:spacing w:after="0"/>
        <w:ind w:right="5069"/>
        <w:rPr>
          <w:rFonts w:ascii="Times New Roman" w:hAnsi="Times New Roman" w:cs="Times New Roman"/>
        </w:rPr>
      </w:pPr>
      <w:r w:rsidRPr="0017308A">
        <w:rPr>
          <w:rFonts w:ascii="Times New Roman" w:hAnsi="Times New Roman" w:cs="Times New Roman"/>
        </w:rPr>
        <w:t>Gints R</w:t>
      </w:r>
      <w:r w:rsidRPr="0017308A">
        <w:rPr>
          <w:rFonts w:ascii="Times New Roman" w:hAnsi="Times New Roman" w:cs="Times New Roman"/>
          <w:spacing w:val="-1"/>
        </w:rPr>
        <w:t>e</w:t>
      </w:r>
      <w:r w:rsidRPr="0017308A">
        <w:rPr>
          <w:rFonts w:ascii="Times New Roman" w:hAnsi="Times New Roman" w:cs="Times New Roman"/>
        </w:rPr>
        <w:t>inho</w:t>
      </w:r>
      <w:r w:rsidRPr="0017308A">
        <w:rPr>
          <w:rFonts w:ascii="Times New Roman" w:hAnsi="Times New Roman" w:cs="Times New Roman"/>
          <w:spacing w:val="1"/>
        </w:rPr>
        <w:t>l</w:t>
      </w:r>
      <w:r w:rsidRPr="0017308A">
        <w:rPr>
          <w:rFonts w:ascii="Times New Roman" w:hAnsi="Times New Roman" w:cs="Times New Roman"/>
        </w:rPr>
        <w:t>ds – Aizkraukles SC</w:t>
      </w:r>
    </w:p>
    <w:p w:rsidR="0017308A" w:rsidRPr="0017308A" w:rsidRDefault="0017308A" w:rsidP="0017308A">
      <w:pPr>
        <w:tabs>
          <w:tab w:val="left" w:pos="3969"/>
        </w:tabs>
        <w:spacing w:after="0"/>
        <w:ind w:right="5069"/>
        <w:rPr>
          <w:rFonts w:ascii="Times New Roman" w:hAnsi="Times New Roman" w:cs="Times New Roman"/>
        </w:rPr>
      </w:pPr>
    </w:p>
    <w:p w:rsidR="0017308A" w:rsidRPr="0017308A" w:rsidRDefault="0017308A" w:rsidP="0017308A">
      <w:pPr>
        <w:rPr>
          <w:rFonts w:ascii="Times New Roman" w:hAnsi="Times New Roman" w:cs="Times New Roman"/>
        </w:rPr>
      </w:pPr>
      <w:r w:rsidRPr="0017308A">
        <w:rPr>
          <w:rFonts w:ascii="Times New Roman" w:hAnsi="Times New Roman" w:cs="Times New Roman"/>
          <w:spacing w:val="-3"/>
          <w:u w:val="single" w:color="000000"/>
        </w:rPr>
        <w:t>L</w:t>
      </w:r>
      <w:r w:rsidRPr="0017308A">
        <w:rPr>
          <w:rFonts w:ascii="Times New Roman" w:hAnsi="Times New Roman" w:cs="Times New Roman"/>
          <w:u w:val="single" w:color="000000"/>
        </w:rPr>
        <w:t>PF</w:t>
      </w:r>
      <w:r w:rsidRPr="0017308A">
        <w:rPr>
          <w:rFonts w:ascii="Times New Roman" w:hAnsi="Times New Roman" w:cs="Times New Roman"/>
          <w:spacing w:val="59"/>
          <w:u w:val="single" w:color="000000"/>
        </w:rPr>
        <w:t xml:space="preserve"> </w:t>
      </w:r>
      <w:r w:rsidRPr="0017308A">
        <w:rPr>
          <w:rFonts w:ascii="Times New Roman" w:hAnsi="Times New Roman" w:cs="Times New Roman"/>
          <w:u w:val="single" w:color="000000"/>
        </w:rPr>
        <w:t>v</w:t>
      </w:r>
      <w:r w:rsidRPr="0017308A">
        <w:rPr>
          <w:rFonts w:ascii="Times New Roman" w:hAnsi="Times New Roman" w:cs="Times New Roman"/>
          <w:spacing w:val="-1"/>
          <w:u w:val="single" w:color="000000"/>
        </w:rPr>
        <w:t>a</w:t>
      </w:r>
      <w:r w:rsidRPr="0017308A">
        <w:rPr>
          <w:rFonts w:ascii="Times New Roman" w:hAnsi="Times New Roman" w:cs="Times New Roman"/>
          <w:u w:val="single" w:color="000000"/>
        </w:rPr>
        <w:t>ldes s</w:t>
      </w:r>
      <w:r w:rsidRPr="0017308A">
        <w:rPr>
          <w:rFonts w:ascii="Times New Roman" w:hAnsi="Times New Roman" w:cs="Times New Roman"/>
          <w:spacing w:val="-1"/>
          <w:u w:val="single" w:color="000000"/>
        </w:rPr>
        <w:t>ē</w:t>
      </w:r>
      <w:r w:rsidRPr="0017308A">
        <w:rPr>
          <w:rFonts w:ascii="Times New Roman" w:hAnsi="Times New Roman" w:cs="Times New Roman"/>
          <w:u w:val="single" w:color="000000"/>
        </w:rPr>
        <w:t>di vada:</w:t>
      </w:r>
      <w:r w:rsidRPr="0017308A">
        <w:rPr>
          <w:rFonts w:ascii="Times New Roman" w:hAnsi="Times New Roman" w:cs="Times New Roman"/>
        </w:rPr>
        <w:t xml:space="preserve"> Andrejs Rožlapa.</w:t>
      </w:r>
    </w:p>
    <w:p w:rsidR="0017308A" w:rsidRPr="0017308A" w:rsidRDefault="0017308A" w:rsidP="0017308A">
      <w:pPr>
        <w:rPr>
          <w:rFonts w:ascii="Times New Roman" w:hAnsi="Times New Roman" w:cs="Times New Roman"/>
        </w:rPr>
      </w:pPr>
      <w:r w:rsidRPr="0017308A">
        <w:rPr>
          <w:rFonts w:ascii="Times New Roman" w:hAnsi="Times New Roman" w:cs="Times New Roman"/>
          <w:u w:val="single" w:color="000000"/>
        </w:rPr>
        <w:t>Protokol</w:t>
      </w:r>
      <w:r w:rsidRPr="0017308A">
        <w:rPr>
          <w:rFonts w:ascii="Times New Roman" w:hAnsi="Times New Roman" w:cs="Times New Roman"/>
          <w:spacing w:val="-1"/>
          <w:u w:val="single" w:color="000000"/>
        </w:rPr>
        <w:t>ē</w:t>
      </w:r>
      <w:r w:rsidRPr="0017308A">
        <w:rPr>
          <w:rFonts w:ascii="Times New Roman" w:hAnsi="Times New Roman" w:cs="Times New Roman"/>
          <w:u w:val="single" w:color="000000"/>
        </w:rPr>
        <w:t>:</w:t>
      </w:r>
      <w:r w:rsidRPr="0017308A">
        <w:rPr>
          <w:rFonts w:ascii="Times New Roman" w:hAnsi="Times New Roman" w:cs="Times New Roman"/>
        </w:rPr>
        <w:t xml:space="preserve"> Jana Jansone.</w:t>
      </w:r>
    </w:p>
    <w:p w:rsidR="001B652D" w:rsidRPr="001B652D" w:rsidRDefault="001B652D" w:rsidP="001B652D">
      <w:pPr>
        <w:spacing w:line="260" w:lineRule="exact"/>
        <w:rPr>
          <w:rFonts w:ascii="Times New Roman" w:hAnsi="Times New Roman" w:cs="Times New Roman"/>
          <w:spacing w:val="2"/>
          <w:position w:val="-1"/>
          <w:sz w:val="24"/>
          <w:szCs w:val="24"/>
        </w:rPr>
      </w:pPr>
      <w:r w:rsidRPr="001B652D">
        <w:rPr>
          <w:rFonts w:ascii="Times New Roman" w:hAnsi="Times New Roman" w:cs="Times New Roman"/>
          <w:position w:val="-1"/>
          <w:sz w:val="24"/>
          <w:szCs w:val="24"/>
        </w:rPr>
        <w:t>Di</w:t>
      </w:r>
      <w:r w:rsidRPr="001B652D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Pr="001B652D">
        <w:rPr>
          <w:rFonts w:ascii="Times New Roman" w:hAnsi="Times New Roman" w:cs="Times New Roman"/>
          <w:position w:val="-1"/>
          <w:sz w:val="24"/>
          <w:szCs w:val="24"/>
        </w:rPr>
        <w:t>n</w:t>
      </w:r>
      <w:r w:rsidRPr="001B652D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Pr="001B652D">
        <w:rPr>
          <w:rFonts w:ascii="Times New Roman" w:hAnsi="Times New Roman" w:cs="Times New Roman"/>
          <w:position w:val="-1"/>
          <w:sz w:val="24"/>
          <w:szCs w:val="24"/>
        </w:rPr>
        <w:t>s kā</w:t>
      </w:r>
      <w:r w:rsidRPr="001B652D">
        <w:rPr>
          <w:rFonts w:ascii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position w:val="-1"/>
          <w:sz w:val="24"/>
          <w:szCs w:val="24"/>
        </w:rPr>
        <w:t>tība un ziņotāji:</w:t>
      </w:r>
    </w:p>
    <w:p w:rsidR="001B652D" w:rsidRPr="001B652D" w:rsidRDefault="001B652D" w:rsidP="001B652D">
      <w:pPr>
        <w:pStyle w:val="ListParagraph"/>
        <w:numPr>
          <w:ilvl w:val="0"/>
          <w:numId w:val="4"/>
        </w:numPr>
        <w:spacing w:after="0" w:line="260" w:lineRule="exact"/>
        <w:jc w:val="both"/>
        <w:rPr>
          <w:rFonts w:ascii="Times New Roman" w:hAnsi="Times New Roman" w:cs="Times New Roman"/>
          <w:spacing w:val="2"/>
          <w:position w:val="-1"/>
          <w:sz w:val="24"/>
          <w:szCs w:val="24"/>
        </w:rPr>
      </w:pPr>
      <w:r w:rsidRPr="001B652D">
        <w:rPr>
          <w:rFonts w:ascii="Times New Roman" w:hAnsi="Times New Roman" w:cs="Times New Roman"/>
          <w:spacing w:val="2"/>
          <w:position w:val="-1"/>
          <w:sz w:val="24"/>
          <w:szCs w:val="24"/>
        </w:rPr>
        <w:t>M. Krūze. Piedāvātie projekti: Cietumu projekts</w:t>
      </w:r>
      <w:r w:rsidR="00666669">
        <w:rPr>
          <w:rFonts w:ascii="Times New Roman" w:hAnsi="Times New Roman" w:cs="Times New Roman"/>
          <w:spacing w:val="2"/>
          <w:position w:val="-1"/>
          <w:sz w:val="24"/>
          <w:szCs w:val="24"/>
        </w:rPr>
        <w:t>, Baltijas spēcīgākā pilsēta</w:t>
      </w:r>
      <w:r w:rsidRPr="001B652D">
        <w:rPr>
          <w:rFonts w:ascii="Times New Roman" w:hAnsi="Times New Roman" w:cs="Times New Roman"/>
          <w:spacing w:val="2"/>
          <w:position w:val="-1"/>
          <w:sz w:val="24"/>
          <w:szCs w:val="24"/>
        </w:rPr>
        <w:t>, Stregth Games, citi. Kuršu projekts.</w:t>
      </w:r>
    </w:p>
    <w:p w:rsidR="001B652D" w:rsidRPr="001B652D" w:rsidRDefault="001B652D" w:rsidP="001B652D">
      <w:pPr>
        <w:pStyle w:val="ListParagraph"/>
        <w:numPr>
          <w:ilvl w:val="0"/>
          <w:numId w:val="4"/>
        </w:numPr>
        <w:spacing w:after="0" w:line="260" w:lineRule="exact"/>
        <w:jc w:val="both"/>
        <w:rPr>
          <w:rFonts w:ascii="Times New Roman" w:hAnsi="Times New Roman" w:cs="Times New Roman"/>
          <w:spacing w:val="2"/>
          <w:position w:val="-1"/>
          <w:sz w:val="24"/>
          <w:szCs w:val="24"/>
        </w:rPr>
      </w:pPr>
      <w:r w:rsidRPr="001B652D">
        <w:rPr>
          <w:rFonts w:ascii="Times New Roman" w:hAnsi="Times New Roman" w:cs="Times New Roman"/>
          <w:spacing w:val="2"/>
          <w:position w:val="-1"/>
          <w:sz w:val="24"/>
          <w:szCs w:val="24"/>
        </w:rPr>
        <w:t>A. Šķēls. Sekretāru sertifikācijas nolikuma apstiprināšana. Paveiktais tiesnešu formu jautājumā. Sekretāru pamatapmācība IT lietu menedžēšanā. I. Odziņa jautājums. Tiesnešu prestižs (Ķekava)</w:t>
      </w:r>
    </w:p>
    <w:p w:rsidR="001B652D" w:rsidRPr="001B652D" w:rsidRDefault="001B652D" w:rsidP="001B652D">
      <w:pPr>
        <w:pStyle w:val="ListParagraph"/>
        <w:numPr>
          <w:ilvl w:val="0"/>
          <w:numId w:val="4"/>
        </w:numPr>
        <w:spacing w:after="0" w:line="260" w:lineRule="exact"/>
        <w:jc w:val="both"/>
        <w:rPr>
          <w:rFonts w:ascii="Times New Roman" w:hAnsi="Times New Roman" w:cs="Times New Roman"/>
          <w:spacing w:val="2"/>
          <w:position w:val="-1"/>
          <w:sz w:val="24"/>
          <w:szCs w:val="24"/>
        </w:rPr>
      </w:pPr>
      <w:r w:rsidRPr="001B652D">
        <w:rPr>
          <w:rFonts w:ascii="Times New Roman" w:hAnsi="Times New Roman" w:cs="Times New Roman"/>
          <w:spacing w:val="2"/>
          <w:position w:val="-1"/>
          <w:sz w:val="24"/>
          <w:szCs w:val="24"/>
        </w:rPr>
        <w:t>A. Cīrulis. Nolikuma par licencēšanu apstiprināšana. Līguma projekts ar klubiem. U. Vasiļenko un rekordu jautājums.</w:t>
      </w:r>
    </w:p>
    <w:p w:rsidR="001B652D" w:rsidRPr="001B652D" w:rsidRDefault="001B652D" w:rsidP="001B652D">
      <w:pPr>
        <w:pStyle w:val="ListParagraph"/>
        <w:numPr>
          <w:ilvl w:val="0"/>
          <w:numId w:val="4"/>
        </w:numPr>
        <w:spacing w:after="0" w:line="260" w:lineRule="exact"/>
        <w:jc w:val="both"/>
        <w:rPr>
          <w:rFonts w:ascii="Times New Roman" w:hAnsi="Times New Roman" w:cs="Times New Roman"/>
          <w:spacing w:val="2"/>
          <w:position w:val="-1"/>
          <w:sz w:val="24"/>
          <w:szCs w:val="24"/>
        </w:rPr>
      </w:pPr>
      <w:r w:rsidRPr="001B652D">
        <w:rPr>
          <w:rFonts w:ascii="Times New Roman" w:hAnsi="Times New Roman" w:cs="Times New Roman"/>
          <w:spacing w:val="2"/>
          <w:position w:val="-1"/>
          <w:sz w:val="24"/>
          <w:szCs w:val="24"/>
        </w:rPr>
        <w:t>J. Ivaņušins. EČ izlase.</w:t>
      </w:r>
    </w:p>
    <w:p w:rsidR="001B652D" w:rsidRPr="001B652D" w:rsidRDefault="001B652D" w:rsidP="001B652D">
      <w:pPr>
        <w:pStyle w:val="ListParagraph"/>
        <w:numPr>
          <w:ilvl w:val="0"/>
          <w:numId w:val="4"/>
        </w:numPr>
        <w:spacing w:after="0" w:line="260" w:lineRule="exact"/>
        <w:jc w:val="both"/>
        <w:rPr>
          <w:rFonts w:ascii="Times New Roman" w:hAnsi="Times New Roman" w:cs="Times New Roman"/>
          <w:spacing w:val="2"/>
          <w:position w:val="-1"/>
          <w:sz w:val="24"/>
          <w:szCs w:val="24"/>
        </w:rPr>
      </w:pPr>
      <w:r w:rsidRPr="001B652D">
        <w:rPr>
          <w:rFonts w:ascii="Times New Roman" w:hAnsi="Times New Roman" w:cs="Times New Roman"/>
          <w:spacing w:val="2"/>
          <w:position w:val="-1"/>
          <w:sz w:val="24"/>
          <w:szCs w:val="24"/>
        </w:rPr>
        <w:t>J. Jansone. J. Saltā jautājums. Studentu sporta aktualitātes.</w:t>
      </w:r>
    </w:p>
    <w:p w:rsidR="001B652D" w:rsidRPr="001B652D" w:rsidRDefault="001B652D" w:rsidP="001B652D">
      <w:pPr>
        <w:pStyle w:val="ListParagraph"/>
        <w:numPr>
          <w:ilvl w:val="0"/>
          <w:numId w:val="4"/>
        </w:numPr>
        <w:spacing w:after="0" w:line="260" w:lineRule="exact"/>
        <w:jc w:val="both"/>
        <w:rPr>
          <w:rFonts w:ascii="Times New Roman" w:hAnsi="Times New Roman" w:cs="Times New Roman"/>
          <w:spacing w:val="2"/>
          <w:position w:val="-1"/>
          <w:sz w:val="24"/>
          <w:szCs w:val="24"/>
        </w:rPr>
      </w:pPr>
      <w:r w:rsidRPr="001B652D">
        <w:rPr>
          <w:rFonts w:ascii="Times New Roman" w:hAnsi="Times New Roman" w:cs="Times New Roman"/>
          <w:spacing w:val="2"/>
          <w:position w:val="-1"/>
          <w:sz w:val="24"/>
          <w:szCs w:val="24"/>
        </w:rPr>
        <w:t>Z. Berdinska. Iesniegums.</w:t>
      </w:r>
    </w:p>
    <w:p w:rsidR="001B652D" w:rsidRPr="001B652D" w:rsidRDefault="001B652D" w:rsidP="001B652D">
      <w:pPr>
        <w:pStyle w:val="ListParagraph"/>
        <w:numPr>
          <w:ilvl w:val="0"/>
          <w:numId w:val="4"/>
        </w:numPr>
        <w:spacing w:after="0" w:line="260" w:lineRule="exact"/>
        <w:jc w:val="both"/>
        <w:rPr>
          <w:rFonts w:ascii="Times New Roman" w:hAnsi="Times New Roman" w:cs="Times New Roman"/>
          <w:spacing w:val="2"/>
          <w:position w:val="-1"/>
          <w:sz w:val="24"/>
          <w:szCs w:val="24"/>
        </w:rPr>
      </w:pPr>
      <w:r w:rsidRPr="001B652D">
        <w:rPr>
          <w:rFonts w:ascii="Times New Roman" w:hAnsi="Times New Roman" w:cs="Times New Roman"/>
          <w:spacing w:val="2"/>
          <w:position w:val="-1"/>
          <w:sz w:val="24"/>
          <w:szCs w:val="24"/>
        </w:rPr>
        <w:t>A. Rukmanis. LSP un LSS projekti</w:t>
      </w:r>
    </w:p>
    <w:p w:rsidR="001B652D" w:rsidRPr="001B652D" w:rsidRDefault="001B652D" w:rsidP="001B652D">
      <w:pPr>
        <w:pStyle w:val="ListParagraph"/>
        <w:numPr>
          <w:ilvl w:val="0"/>
          <w:numId w:val="4"/>
        </w:numPr>
        <w:spacing w:after="0" w:line="260" w:lineRule="exact"/>
        <w:jc w:val="both"/>
        <w:rPr>
          <w:rFonts w:ascii="Times New Roman" w:hAnsi="Times New Roman" w:cs="Times New Roman"/>
          <w:spacing w:val="2"/>
          <w:position w:val="-1"/>
          <w:sz w:val="24"/>
          <w:szCs w:val="24"/>
        </w:rPr>
      </w:pPr>
      <w:r w:rsidRPr="001B652D">
        <w:rPr>
          <w:rFonts w:ascii="Times New Roman" w:hAnsi="Times New Roman" w:cs="Times New Roman"/>
          <w:spacing w:val="2"/>
          <w:position w:val="-1"/>
          <w:sz w:val="24"/>
          <w:szCs w:val="24"/>
        </w:rPr>
        <w:t>A. Rožlapa. EČ organizēšana (D. Bērziņš). Mājas lapas izveide. Sabiedriskā labuma statuss. Sadarbības projekti ar RD. Antidopinga jaunumi. LSS projekts.</w:t>
      </w:r>
    </w:p>
    <w:p w:rsidR="001B652D" w:rsidRPr="001B652D" w:rsidRDefault="001B652D" w:rsidP="001B652D">
      <w:pPr>
        <w:pStyle w:val="ListParagraph"/>
        <w:numPr>
          <w:ilvl w:val="0"/>
          <w:numId w:val="4"/>
        </w:numPr>
        <w:spacing w:after="0" w:line="260" w:lineRule="exact"/>
        <w:jc w:val="both"/>
        <w:rPr>
          <w:rFonts w:ascii="Times New Roman" w:hAnsi="Times New Roman" w:cs="Times New Roman"/>
          <w:spacing w:val="2"/>
          <w:position w:val="-1"/>
          <w:sz w:val="24"/>
          <w:szCs w:val="24"/>
        </w:rPr>
      </w:pPr>
      <w:r w:rsidRPr="001B652D">
        <w:rPr>
          <w:rFonts w:ascii="Times New Roman" w:hAnsi="Times New Roman" w:cs="Times New Roman"/>
          <w:spacing w:val="2"/>
          <w:position w:val="-1"/>
          <w:sz w:val="24"/>
          <w:szCs w:val="24"/>
        </w:rPr>
        <w:t>Citi</w:t>
      </w:r>
    </w:p>
    <w:p w:rsidR="0017308A" w:rsidRDefault="0017308A" w:rsidP="0017308A">
      <w:pPr>
        <w:tabs>
          <w:tab w:val="left" w:pos="3969"/>
        </w:tabs>
        <w:spacing w:after="0"/>
        <w:ind w:right="5069"/>
        <w:rPr>
          <w:rFonts w:ascii="Times New Roman" w:hAnsi="Times New Roman" w:cs="Times New Roman"/>
        </w:rPr>
      </w:pPr>
    </w:p>
    <w:p w:rsidR="0017308A" w:rsidRPr="0017308A" w:rsidRDefault="0017308A" w:rsidP="0017308A">
      <w:pPr>
        <w:tabs>
          <w:tab w:val="left" w:pos="3969"/>
        </w:tabs>
        <w:spacing w:after="0"/>
        <w:rPr>
          <w:rFonts w:ascii="Times New Roman" w:hAnsi="Times New Roman" w:cs="Times New Roman"/>
          <w:b/>
        </w:rPr>
      </w:pPr>
      <w:r w:rsidRPr="0017308A">
        <w:rPr>
          <w:rFonts w:ascii="Times New Roman" w:hAnsi="Times New Roman" w:cs="Times New Roman"/>
          <w:b/>
        </w:rPr>
        <w:t>1.</w:t>
      </w:r>
      <w:r w:rsidR="004A7E68">
        <w:rPr>
          <w:rFonts w:ascii="Times New Roman" w:hAnsi="Times New Roman" w:cs="Times New Roman"/>
          <w:b/>
        </w:rPr>
        <w:t xml:space="preserve"> </w:t>
      </w:r>
      <w:r w:rsidR="004926C2">
        <w:rPr>
          <w:rFonts w:ascii="Times New Roman" w:hAnsi="Times New Roman" w:cs="Times New Roman"/>
          <w:b/>
        </w:rPr>
        <w:t>M. Krūze. Par</w:t>
      </w:r>
      <w:r w:rsidRPr="0017308A">
        <w:rPr>
          <w:rFonts w:ascii="Times New Roman" w:hAnsi="Times New Roman" w:cs="Times New Roman"/>
          <w:b/>
        </w:rPr>
        <w:t xml:space="preserve"> piedāvātajiem projektiem.</w:t>
      </w:r>
    </w:p>
    <w:p w:rsidR="00883362" w:rsidRDefault="00BE24D2" w:rsidP="00883362">
      <w:pPr>
        <w:spacing w:line="360" w:lineRule="auto"/>
        <w:ind w:left="4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 Krūze ziņo par projektu “</w:t>
      </w:r>
      <w:r w:rsidR="00883362">
        <w:rPr>
          <w:rFonts w:ascii="Times New Roman" w:hAnsi="Times New Roman" w:cs="Times New Roman"/>
        </w:rPr>
        <w:t>Kuršu</w:t>
      </w:r>
      <w:r w:rsidR="00666669">
        <w:rPr>
          <w:rFonts w:ascii="Times New Roman" w:hAnsi="Times New Roman" w:cs="Times New Roman"/>
        </w:rPr>
        <w:t xml:space="preserve"> Būves dienas</w:t>
      </w:r>
      <w:r>
        <w:rPr>
          <w:rFonts w:ascii="Times New Roman" w:hAnsi="Times New Roman" w:cs="Times New Roman"/>
        </w:rPr>
        <w:t>”</w:t>
      </w:r>
      <w:r w:rsidR="00883362">
        <w:rPr>
          <w:rFonts w:ascii="Times New Roman" w:hAnsi="Times New Roman" w:cs="Times New Roman"/>
        </w:rPr>
        <w:t xml:space="preserve">, </w:t>
      </w:r>
      <w:r w:rsidR="00666669">
        <w:rPr>
          <w:rFonts w:ascii="Times New Roman" w:hAnsi="Times New Roman" w:cs="Times New Roman"/>
        </w:rPr>
        <w:t xml:space="preserve"> kā arī tiek</w:t>
      </w:r>
      <w:r w:rsidR="00883362">
        <w:rPr>
          <w:rFonts w:ascii="Times New Roman" w:hAnsi="Times New Roman" w:cs="Times New Roman"/>
        </w:rPr>
        <w:t xml:space="preserve"> izteiktas idejas par jauno projektu ‘B</w:t>
      </w:r>
      <w:r w:rsidR="00666669">
        <w:rPr>
          <w:rFonts w:ascii="Times New Roman" w:hAnsi="Times New Roman" w:cs="Times New Roman"/>
        </w:rPr>
        <w:t>altijas spēcīgākā pilsēta’, kura</w:t>
      </w:r>
      <w:r w:rsidR="00883362">
        <w:rPr>
          <w:rFonts w:ascii="Times New Roman" w:hAnsi="Times New Roman" w:cs="Times New Roman"/>
        </w:rPr>
        <w:t xml:space="preserve"> mērķis ir iesaistīt </w:t>
      </w:r>
      <w:r w:rsidR="00666669" w:rsidRPr="00666669">
        <w:rPr>
          <w:rFonts w:ascii="Times New Roman" w:hAnsi="Times New Roman" w:cs="Times New Roman"/>
          <w:i/>
        </w:rPr>
        <w:t>Spēcīgākā Pilsēta</w:t>
      </w:r>
      <w:r w:rsidR="00883362">
        <w:rPr>
          <w:rFonts w:ascii="Times New Roman" w:hAnsi="Times New Roman" w:cs="Times New Roman"/>
        </w:rPr>
        <w:t xml:space="preserve"> projektā Baltijas valstis, </w:t>
      </w:r>
      <w:r w:rsidR="00666669">
        <w:rPr>
          <w:rFonts w:ascii="Times New Roman" w:hAnsi="Times New Roman" w:cs="Times New Roman"/>
        </w:rPr>
        <w:t>un tālāk to attīstot</w:t>
      </w:r>
      <w:r w:rsidR="00883362">
        <w:rPr>
          <w:rFonts w:ascii="Times New Roman" w:hAnsi="Times New Roman" w:cs="Times New Roman"/>
        </w:rPr>
        <w:t xml:space="preserve"> Eiropas projektā. Pamatideja ir atlasīt 2 pilsētas no </w:t>
      </w:r>
      <w:r w:rsidR="00883362">
        <w:rPr>
          <w:rFonts w:ascii="Times New Roman" w:hAnsi="Times New Roman" w:cs="Times New Roman"/>
        </w:rPr>
        <w:lastRenderedPageBreak/>
        <w:t>Latvijas, Igaunijas un Lietuvas, kas arī ņems dalību projektā. Projekts tiek plānots uz 2020. gadu, kā finansējuma avots tiek minēta</w:t>
      </w:r>
      <w:r w:rsidR="00666669">
        <w:rPr>
          <w:rFonts w:ascii="Times New Roman" w:hAnsi="Times New Roman" w:cs="Times New Roman"/>
        </w:rPr>
        <w:t>s</w:t>
      </w:r>
      <w:r w:rsidR="00883362">
        <w:rPr>
          <w:rFonts w:ascii="Times New Roman" w:hAnsi="Times New Roman" w:cs="Times New Roman"/>
        </w:rPr>
        <w:t xml:space="preserve"> pilsētas pašvaldība</w:t>
      </w:r>
      <w:r w:rsidR="00666669">
        <w:rPr>
          <w:rFonts w:ascii="Times New Roman" w:hAnsi="Times New Roman" w:cs="Times New Roman"/>
        </w:rPr>
        <w:t>s, ES fondu līdzekļi</w:t>
      </w:r>
      <w:r w:rsidR="00883362">
        <w:rPr>
          <w:rFonts w:ascii="Times New Roman" w:hAnsi="Times New Roman" w:cs="Times New Roman"/>
        </w:rPr>
        <w:t xml:space="preserve">. </w:t>
      </w:r>
      <w:r w:rsidR="00666669">
        <w:rPr>
          <w:rFonts w:ascii="Times New Roman" w:hAnsi="Times New Roman" w:cs="Times New Roman"/>
        </w:rPr>
        <w:t xml:space="preserve">M. </w:t>
      </w:r>
      <w:r w:rsidR="00883362">
        <w:rPr>
          <w:rFonts w:ascii="Times New Roman" w:hAnsi="Times New Roman" w:cs="Times New Roman"/>
        </w:rPr>
        <w:t xml:space="preserve">Krūze ziņo par </w:t>
      </w:r>
      <w:r w:rsidR="00666669">
        <w:rPr>
          <w:rFonts w:ascii="Times New Roman" w:hAnsi="Times New Roman" w:cs="Times New Roman"/>
        </w:rPr>
        <w:t>ieslodzīto</w:t>
      </w:r>
      <w:r w:rsidR="00883362">
        <w:rPr>
          <w:rFonts w:ascii="Times New Roman" w:hAnsi="Times New Roman" w:cs="Times New Roman"/>
        </w:rPr>
        <w:t xml:space="preserve"> sacensībām </w:t>
      </w:r>
      <w:r w:rsidR="00113252">
        <w:rPr>
          <w:rFonts w:ascii="Times New Roman" w:hAnsi="Times New Roman" w:cs="Times New Roman"/>
        </w:rPr>
        <w:t>“</w:t>
      </w:r>
      <w:r w:rsidR="00666669">
        <w:rPr>
          <w:rFonts w:ascii="Times New Roman" w:hAnsi="Times New Roman" w:cs="Times New Roman"/>
        </w:rPr>
        <w:t>Latvijas spēcīgākais cietums</w:t>
      </w:r>
      <w:r w:rsidR="00113252">
        <w:rPr>
          <w:rFonts w:ascii="Times New Roman" w:hAnsi="Times New Roman" w:cs="Times New Roman"/>
        </w:rPr>
        <w:t>”</w:t>
      </w:r>
      <w:r w:rsidR="00666669">
        <w:rPr>
          <w:rFonts w:ascii="Times New Roman" w:hAnsi="Times New Roman" w:cs="Times New Roman"/>
        </w:rPr>
        <w:t>, kas arī tiek plānots 2020. gadā un kā finansējuma avots – ES fondu līdzekļi.</w:t>
      </w:r>
      <w:r w:rsidR="00883362">
        <w:rPr>
          <w:rFonts w:ascii="Times New Roman" w:hAnsi="Times New Roman" w:cs="Times New Roman"/>
        </w:rPr>
        <w:t xml:space="preserve"> 20</w:t>
      </w:r>
      <w:r w:rsidR="00666669">
        <w:rPr>
          <w:rFonts w:ascii="Times New Roman" w:hAnsi="Times New Roman" w:cs="Times New Roman"/>
        </w:rPr>
        <w:t>19. gadā tiek plānots pasākums “</w:t>
      </w:r>
      <w:r w:rsidR="00883362">
        <w:rPr>
          <w:rFonts w:ascii="Times New Roman" w:hAnsi="Times New Roman" w:cs="Times New Roman"/>
        </w:rPr>
        <w:t xml:space="preserve">Strenght </w:t>
      </w:r>
      <w:r w:rsidR="00113252">
        <w:rPr>
          <w:rFonts w:ascii="Times New Roman" w:hAnsi="Times New Roman" w:cs="Times New Roman"/>
        </w:rPr>
        <w:t>G</w:t>
      </w:r>
      <w:r w:rsidR="00883362">
        <w:rPr>
          <w:rFonts w:ascii="Times New Roman" w:hAnsi="Times New Roman" w:cs="Times New Roman"/>
        </w:rPr>
        <w:t>ames</w:t>
      </w:r>
      <w:r w:rsidR="00666669">
        <w:rPr>
          <w:rFonts w:ascii="Times New Roman" w:hAnsi="Times New Roman" w:cs="Times New Roman"/>
        </w:rPr>
        <w:t>”, kura</w:t>
      </w:r>
      <w:r w:rsidR="00883362">
        <w:rPr>
          <w:rFonts w:ascii="Times New Roman" w:hAnsi="Times New Roman" w:cs="Times New Roman"/>
        </w:rPr>
        <w:t xml:space="preserve"> mērķis ir šovs. </w:t>
      </w:r>
      <w:r w:rsidR="00666669">
        <w:rPr>
          <w:rFonts w:ascii="Times New Roman" w:hAnsi="Times New Roman" w:cs="Times New Roman"/>
        </w:rPr>
        <w:t>T</w:t>
      </w:r>
      <w:r w:rsidR="00883362">
        <w:rPr>
          <w:rFonts w:ascii="Times New Roman" w:hAnsi="Times New Roman" w:cs="Times New Roman"/>
        </w:rPr>
        <w:t>iek analizēti šie projekti, uzsverot galvenās problēmas, kuras varētu rasties</w:t>
      </w:r>
      <w:r w:rsidR="00666669">
        <w:rPr>
          <w:rFonts w:ascii="Times New Roman" w:hAnsi="Times New Roman" w:cs="Times New Roman"/>
        </w:rPr>
        <w:t xml:space="preserve"> to organizācijā</w:t>
      </w:r>
      <w:r w:rsidR="00883362">
        <w:rPr>
          <w:rFonts w:ascii="Times New Roman" w:hAnsi="Times New Roman" w:cs="Times New Roman"/>
        </w:rPr>
        <w:t>, kā ar</w:t>
      </w:r>
      <w:r w:rsidR="00666669">
        <w:rPr>
          <w:rFonts w:ascii="Times New Roman" w:hAnsi="Times New Roman" w:cs="Times New Roman"/>
        </w:rPr>
        <w:t>ī tiek diskutēts par finansējuma iespējamību</w:t>
      </w:r>
      <w:r w:rsidR="00883362">
        <w:rPr>
          <w:rFonts w:ascii="Times New Roman" w:hAnsi="Times New Roman" w:cs="Times New Roman"/>
        </w:rPr>
        <w:t xml:space="preserve"> šiem pasākumiem.</w:t>
      </w:r>
      <w:r>
        <w:rPr>
          <w:rFonts w:ascii="Times New Roman" w:hAnsi="Times New Roman" w:cs="Times New Roman"/>
        </w:rPr>
        <w:t xml:space="preserve"> Bez tam notiek diskusijas par </w:t>
      </w:r>
      <w:r>
        <w:rPr>
          <w:rFonts w:ascii="Times New Roman" w:hAnsi="Times New Roman" w:cs="Times New Roman"/>
        </w:rPr>
        <w:t>“Kuršu Būves dienas”</w:t>
      </w:r>
      <w:r>
        <w:rPr>
          <w:rFonts w:ascii="Times New Roman" w:hAnsi="Times New Roman" w:cs="Times New Roman"/>
        </w:rPr>
        <w:t xml:space="preserve"> projekta kvalitāti.</w:t>
      </w:r>
    </w:p>
    <w:p w:rsidR="00883362" w:rsidRDefault="00883362" w:rsidP="00883362">
      <w:pPr>
        <w:spacing w:line="360" w:lineRule="auto"/>
        <w:ind w:left="4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Diskusijās iesaistās: M. Krūze, A. Cīrulis, </w:t>
      </w:r>
      <w:r w:rsidR="00666669">
        <w:rPr>
          <w:rFonts w:ascii="Times New Roman" w:hAnsi="Times New Roman" w:cs="Times New Roman"/>
        </w:rPr>
        <w:t xml:space="preserve">A. Rožlapa, </w:t>
      </w:r>
      <w:r>
        <w:rPr>
          <w:rFonts w:ascii="Times New Roman" w:hAnsi="Times New Roman" w:cs="Times New Roman"/>
        </w:rPr>
        <w:t>Z. Berdinska</w:t>
      </w:r>
    </w:p>
    <w:p w:rsidR="00883362" w:rsidRDefault="002E7F06" w:rsidP="00883362">
      <w:pPr>
        <w:spacing w:line="360" w:lineRule="auto"/>
        <w:ind w:left="4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Nolēma p</w:t>
      </w:r>
      <w:r w:rsidR="00883362">
        <w:rPr>
          <w:rFonts w:ascii="Times New Roman" w:hAnsi="Times New Roman" w:cs="Times New Roman"/>
        </w:rPr>
        <w:t xml:space="preserve">ieņemt M. Krūzes ziņojumu. </w:t>
      </w:r>
      <w:r w:rsidR="00666669">
        <w:rPr>
          <w:rFonts w:ascii="Times New Roman" w:hAnsi="Times New Roman" w:cs="Times New Roman"/>
        </w:rPr>
        <w:t>Pieprasīt iesniegt papildus informāciju par šiem projektiem saistībā ar ES finansējumu.</w:t>
      </w:r>
    </w:p>
    <w:p w:rsidR="0017308A" w:rsidRDefault="00883362" w:rsidP="00BD2DD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D0823">
        <w:rPr>
          <w:rFonts w:ascii="Times New Roman" w:hAnsi="Times New Roman" w:cs="Times New Roman"/>
          <w:b/>
        </w:rPr>
        <w:t>2.</w:t>
      </w:r>
      <w:r w:rsidR="007D0823" w:rsidRPr="007D0823">
        <w:rPr>
          <w:rFonts w:ascii="Times New Roman" w:hAnsi="Times New Roman" w:cs="Times New Roman"/>
          <w:b/>
        </w:rPr>
        <w:t xml:space="preserve"> A. Šķēls. Sekretāru sertifi</w:t>
      </w:r>
      <w:r w:rsidR="004A7E68">
        <w:rPr>
          <w:rFonts w:ascii="Times New Roman" w:hAnsi="Times New Roman" w:cs="Times New Roman"/>
          <w:b/>
        </w:rPr>
        <w:t>kācijas nolikuma apstiprināšana u.c.</w:t>
      </w:r>
    </w:p>
    <w:p w:rsidR="00FA7FE3" w:rsidRPr="00BD2DD9" w:rsidRDefault="00FA7FE3" w:rsidP="00C16660">
      <w:pPr>
        <w:spacing w:line="360" w:lineRule="auto"/>
        <w:ind w:left="460"/>
        <w:jc w:val="both"/>
        <w:rPr>
          <w:rFonts w:ascii="Times New Roman" w:hAnsi="Times New Roman" w:cs="Times New Roman"/>
        </w:rPr>
      </w:pPr>
      <w:r w:rsidRPr="00BD2DD9">
        <w:rPr>
          <w:rFonts w:ascii="Times New Roman" w:hAnsi="Times New Roman" w:cs="Times New Roman"/>
        </w:rPr>
        <w:t xml:space="preserve">Tiek </w:t>
      </w:r>
      <w:r w:rsidR="002E7F06">
        <w:rPr>
          <w:rFonts w:ascii="Times New Roman" w:hAnsi="Times New Roman" w:cs="Times New Roman"/>
        </w:rPr>
        <w:t>diskutēts</w:t>
      </w:r>
      <w:r w:rsidRPr="00BD2DD9">
        <w:rPr>
          <w:rFonts w:ascii="Times New Roman" w:hAnsi="Times New Roman" w:cs="Times New Roman"/>
        </w:rPr>
        <w:t>, ka sekretāru sertifikācija</w:t>
      </w:r>
      <w:r w:rsidR="002E7F06">
        <w:rPr>
          <w:rFonts w:ascii="Times New Roman" w:hAnsi="Times New Roman" w:cs="Times New Roman"/>
        </w:rPr>
        <w:t>i jānorit</w:t>
      </w:r>
      <w:r w:rsidRPr="00BD2DD9">
        <w:rPr>
          <w:rFonts w:ascii="Times New Roman" w:hAnsi="Times New Roman" w:cs="Times New Roman"/>
        </w:rPr>
        <w:t xml:space="preserve"> līdzīgi tiesnešu sertifikācijai. Sekretāram jābūt licencētam sportistam vai ar augstāku izglītību sporta jomā, vai arī tas var būt licencēts tiesnesis.. </w:t>
      </w:r>
      <w:r w:rsidR="00816059">
        <w:rPr>
          <w:rFonts w:ascii="Times New Roman" w:hAnsi="Times New Roman" w:cs="Times New Roman"/>
        </w:rPr>
        <w:t>Paredzēts arī</w:t>
      </w:r>
      <w:r w:rsidRPr="00BD2DD9">
        <w:rPr>
          <w:rFonts w:ascii="Times New Roman" w:hAnsi="Times New Roman" w:cs="Times New Roman"/>
        </w:rPr>
        <w:t xml:space="preserve"> sekretāru reģistrs. Tiek apspriests jautājums par tiesnešu prestižu</w:t>
      </w:r>
      <w:r w:rsidR="00816059">
        <w:rPr>
          <w:rFonts w:ascii="Times New Roman" w:hAnsi="Times New Roman" w:cs="Times New Roman"/>
        </w:rPr>
        <w:t xml:space="preserve"> dažās šā gada sacensībās</w:t>
      </w:r>
      <w:r w:rsidRPr="00BD2DD9">
        <w:rPr>
          <w:rFonts w:ascii="Times New Roman" w:hAnsi="Times New Roman" w:cs="Times New Roman"/>
        </w:rPr>
        <w:t>, ka arī vismaz vien</w:t>
      </w:r>
      <w:r w:rsidR="00816059">
        <w:rPr>
          <w:rFonts w:ascii="Times New Roman" w:hAnsi="Times New Roman" w:cs="Times New Roman"/>
        </w:rPr>
        <w:t>a sertificēta tiesneša klātbūtnes nepieciešamību</w:t>
      </w:r>
      <w:r w:rsidRPr="00BD2DD9">
        <w:rPr>
          <w:rFonts w:ascii="Times New Roman" w:hAnsi="Times New Roman" w:cs="Times New Roman"/>
        </w:rPr>
        <w:t xml:space="preserve"> LK posmos. Tiek </w:t>
      </w:r>
      <w:r w:rsidR="00C16660">
        <w:rPr>
          <w:rFonts w:ascii="Times New Roman" w:hAnsi="Times New Roman" w:cs="Times New Roman"/>
        </w:rPr>
        <w:t xml:space="preserve">diskutēts par nepaveikto - tiesnešu formu nepieciešamību, kā arī diskutēts par formu nepieciešamību arī </w:t>
      </w:r>
      <w:r w:rsidR="00BD2DD9">
        <w:rPr>
          <w:rFonts w:ascii="Times New Roman" w:hAnsi="Times New Roman" w:cs="Times New Roman"/>
        </w:rPr>
        <w:t xml:space="preserve">sekretāriem. </w:t>
      </w:r>
    </w:p>
    <w:p w:rsidR="00FA7FE3" w:rsidRPr="00BD2DD9" w:rsidRDefault="00FA7FE3" w:rsidP="00FA7FE3">
      <w:pPr>
        <w:spacing w:line="360" w:lineRule="auto"/>
        <w:ind w:left="460"/>
        <w:jc w:val="both"/>
        <w:rPr>
          <w:rFonts w:ascii="Times New Roman" w:hAnsi="Times New Roman" w:cs="Times New Roman"/>
        </w:rPr>
      </w:pPr>
      <w:r w:rsidRPr="00BD2DD9">
        <w:rPr>
          <w:rFonts w:ascii="Times New Roman" w:hAnsi="Times New Roman" w:cs="Times New Roman"/>
        </w:rPr>
        <w:t>Diskusijās iesaistās: A. Šķēls, A. Cīrulis, A. Rožlapa</w:t>
      </w:r>
      <w:r w:rsidR="00BD2DD9" w:rsidRPr="00BD2DD9">
        <w:rPr>
          <w:rFonts w:ascii="Times New Roman" w:hAnsi="Times New Roman" w:cs="Times New Roman"/>
        </w:rPr>
        <w:t>.</w:t>
      </w:r>
    </w:p>
    <w:p w:rsidR="00FA7FE3" w:rsidRDefault="00C16660" w:rsidP="00FA7FE3">
      <w:pPr>
        <w:spacing w:line="360" w:lineRule="auto"/>
        <w:ind w:left="4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Nolēma (</w:t>
      </w:r>
      <w:r w:rsidRPr="00BD2DD9">
        <w:rPr>
          <w:rFonts w:ascii="Times New Roman" w:hAnsi="Times New Roman" w:cs="Times New Roman"/>
        </w:rPr>
        <w:t>ar 7 balsīm par</w:t>
      </w:r>
      <w:r w:rsidRPr="00BD2D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 Apstiprināt sekretāru sertifikācijas nolikumu ar</w:t>
      </w:r>
      <w:r w:rsidR="00BD2DD9" w:rsidRPr="00BD2DD9">
        <w:rPr>
          <w:rFonts w:ascii="Times New Roman" w:hAnsi="Times New Roman" w:cs="Times New Roman"/>
        </w:rPr>
        <w:t xml:space="preserve"> labojumiem. </w:t>
      </w:r>
    </w:p>
    <w:p w:rsidR="00C16660" w:rsidRDefault="00C16660" w:rsidP="00FA7FE3">
      <w:pPr>
        <w:spacing w:line="360" w:lineRule="auto"/>
        <w:ind w:left="4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Uzdot līdz 01. oktobrim A. Šķēlam paveikt neizdarīto tiesnešu formu jautājumā, kā arī organizēt sekretāru apmācības gaidāmajos Latvijas čempionātos.</w:t>
      </w:r>
    </w:p>
    <w:p w:rsidR="00C16660" w:rsidRDefault="00C16660" w:rsidP="00FA7FE3">
      <w:pPr>
        <w:spacing w:line="360" w:lineRule="auto"/>
        <w:ind w:left="4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Tā kā I. Odziņš nav ieradies uz valdes sēdi, tad līdz nākamajai valdes sēdei iesaldēt viņa tiesneša licenci.</w:t>
      </w:r>
    </w:p>
    <w:p w:rsidR="00BD2DD9" w:rsidRDefault="00BD2DD9" w:rsidP="00BD2DD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A76DA2">
        <w:rPr>
          <w:rFonts w:ascii="Times New Roman" w:hAnsi="Times New Roman" w:cs="Times New Roman"/>
          <w:b/>
        </w:rPr>
        <w:t>A. Cīrulis. Nolikuma par licencēšanu  apstiprināš</w:t>
      </w:r>
      <w:r w:rsidR="004926C2">
        <w:rPr>
          <w:rFonts w:ascii="Times New Roman" w:hAnsi="Times New Roman" w:cs="Times New Roman"/>
          <w:b/>
        </w:rPr>
        <w:t>ana. Līguma projekts ar klubiem u.c.</w:t>
      </w:r>
    </w:p>
    <w:p w:rsidR="00A76DA2" w:rsidRPr="00A76DA2" w:rsidRDefault="00A76DA2" w:rsidP="00A76DA2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A76DA2">
        <w:rPr>
          <w:rFonts w:ascii="Times New Roman" w:hAnsi="Times New Roman" w:cs="Times New Roman"/>
        </w:rPr>
        <w:t xml:space="preserve">A. Cīrulis </w:t>
      </w:r>
      <w:r w:rsidR="0016060B">
        <w:rPr>
          <w:rFonts w:ascii="Times New Roman" w:hAnsi="Times New Roman" w:cs="Times New Roman"/>
        </w:rPr>
        <w:t>prezentē</w:t>
      </w:r>
      <w:r w:rsidRPr="00A76DA2">
        <w:rPr>
          <w:rFonts w:ascii="Times New Roman" w:hAnsi="Times New Roman" w:cs="Times New Roman"/>
        </w:rPr>
        <w:t xml:space="preserve"> sportistu licencēšanas nolikumu. Tiek nolemts, ka sportistu licence ir 5 eiro gadā,</w:t>
      </w:r>
      <w:r w:rsidR="0016060B">
        <w:rPr>
          <w:rFonts w:ascii="Times New Roman" w:hAnsi="Times New Roman" w:cs="Times New Roman"/>
        </w:rPr>
        <w:t xml:space="preserve"> attiecināma arī uz reģionālajiem turnīriem.</w:t>
      </w:r>
      <w:r w:rsidRPr="00A76DA2">
        <w:rPr>
          <w:rFonts w:ascii="Times New Roman" w:hAnsi="Times New Roman" w:cs="Times New Roman"/>
        </w:rPr>
        <w:t xml:space="preserve"> Bez licencēm sportisti var startēt tautas</w:t>
      </w:r>
      <w:r w:rsidR="0016060B">
        <w:rPr>
          <w:rFonts w:ascii="Times New Roman" w:hAnsi="Times New Roman" w:cs="Times New Roman"/>
        </w:rPr>
        <w:t xml:space="preserve"> sporta </w:t>
      </w:r>
      <w:r w:rsidRPr="00A76DA2">
        <w:rPr>
          <w:rFonts w:ascii="Times New Roman" w:hAnsi="Times New Roman" w:cs="Times New Roman"/>
        </w:rPr>
        <w:t xml:space="preserve">pasākumos. </w:t>
      </w:r>
      <w:r w:rsidR="0095285C">
        <w:rPr>
          <w:rFonts w:ascii="Times New Roman" w:hAnsi="Times New Roman" w:cs="Times New Roman"/>
        </w:rPr>
        <w:t xml:space="preserve">Tiek apspriests līgumu projekts ar LPF biedriem – klubiem. </w:t>
      </w:r>
      <w:r w:rsidRPr="00A76DA2">
        <w:rPr>
          <w:rFonts w:ascii="Times New Roman" w:hAnsi="Times New Roman" w:cs="Times New Roman"/>
        </w:rPr>
        <w:t>Tie</w:t>
      </w:r>
      <w:r w:rsidR="0095285C">
        <w:rPr>
          <w:rFonts w:ascii="Times New Roman" w:hAnsi="Times New Roman" w:cs="Times New Roman"/>
        </w:rPr>
        <w:t>k</w:t>
      </w:r>
      <w:r w:rsidRPr="00A76DA2">
        <w:rPr>
          <w:rFonts w:ascii="Times New Roman" w:hAnsi="Times New Roman" w:cs="Times New Roman"/>
        </w:rPr>
        <w:t xml:space="preserve"> apspriests U. Vasiļenko jautājums, </w:t>
      </w:r>
      <w:r w:rsidR="0016060B">
        <w:rPr>
          <w:rFonts w:ascii="Times New Roman" w:hAnsi="Times New Roman" w:cs="Times New Roman"/>
        </w:rPr>
        <w:t xml:space="preserve">pozitīvais rezultāts dopinga kontrolē un </w:t>
      </w:r>
      <w:r w:rsidRPr="00A76DA2">
        <w:rPr>
          <w:rFonts w:ascii="Times New Roman" w:hAnsi="Times New Roman" w:cs="Times New Roman"/>
        </w:rPr>
        <w:t xml:space="preserve">un nolemts sagaidīt </w:t>
      </w:r>
      <w:r w:rsidR="0016060B">
        <w:rPr>
          <w:rFonts w:ascii="Times New Roman" w:hAnsi="Times New Roman" w:cs="Times New Roman"/>
        </w:rPr>
        <w:t>lēmumu</w:t>
      </w:r>
      <w:r w:rsidRPr="00A76DA2">
        <w:rPr>
          <w:rFonts w:ascii="Times New Roman" w:hAnsi="Times New Roman" w:cs="Times New Roman"/>
        </w:rPr>
        <w:t xml:space="preserve"> no Valsts </w:t>
      </w:r>
      <w:r w:rsidR="0016060B">
        <w:rPr>
          <w:rFonts w:ascii="Times New Roman" w:hAnsi="Times New Roman" w:cs="Times New Roman"/>
        </w:rPr>
        <w:t>Antidopinga biroja.</w:t>
      </w:r>
    </w:p>
    <w:p w:rsidR="00A76DA2" w:rsidRPr="00A76DA2" w:rsidRDefault="00A76DA2" w:rsidP="00A76DA2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A76DA2">
        <w:rPr>
          <w:rFonts w:ascii="Times New Roman" w:hAnsi="Times New Roman" w:cs="Times New Roman"/>
        </w:rPr>
        <w:t>Diskusijās ies</w:t>
      </w:r>
      <w:r w:rsidR="0016060B">
        <w:rPr>
          <w:rFonts w:ascii="Times New Roman" w:hAnsi="Times New Roman" w:cs="Times New Roman"/>
        </w:rPr>
        <w:t>aistās: A. Cīrulis, A. Rožlapa</w:t>
      </w:r>
      <w:r w:rsidRPr="00A76DA2">
        <w:rPr>
          <w:rFonts w:ascii="Times New Roman" w:hAnsi="Times New Roman" w:cs="Times New Roman"/>
        </w:rPr>
        <w:t>.</w:t>
      </w:r>
    </w:p>
    <w:p w:rsidR="0016060B" w:rsidRDefault="0016060B" w:rsidP="00A76DA2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Nolēma (</w:t>
      </w:r>
      <w:r w:rsidRPr="00BD2DD9">
        <w:rPr>
          <w:rFonts w:ascii="Times New Roman" w:hAnsi="Times New Roman" w:cs="Times New Roman"/>
        </w:rPr>
        <w:t>ar 7 balsīm par</w:t>
      </w:r>
      <w:r>
        <w:rPr>
          <w:rFonts w:ascii="Times New Roman" w:hAnsi="Times New Roman" w:cs="Times New Roman"/>
        </w:rPr>
        <w:t xml:space="preserve">) Apstiprināt </w:t>
      </w:r>
      <w:r w:rsidR="003F2427">
        <w:rPr>
          <w:rFonts w:ascii="Times New Roman" w:hAnsi="Times New Roman" w:cs="Times New Roman"/>
        </w:rPr>
        <w:t>licencēšanas</w:t>
      </w:r>
      <w:r>
        <w:rPr>
          <w:rFonts w:ascii="Times New Roman" w:hAnsi="Times New Roman" w:cs="Times New Roman"/>
        </w:rPr>
        <w:t xml:space="preserve"> nolikumu ar</w:t>
      </w:r>
      <w:r w:rsidRPr="00BD2DD9">
        <w:rPr>
          <w:rFonts w:ascii="Times New Roman" w:hAnsi="Times New Roman" w:cs="Times New Roman"/>
        </w:rPr>
        <w:t xml:space="preserve"> labojumiem</w:t>
      </w:r>
      <w:r>
        <w:rPr>
          <w:rFonts w:ascii="Times New Roman" w:hAnsi="Times New Roman" w:cs="Times New Roman"/>
        </w:rPr>
        <w:t>.</w:t>
      </w:r>
    </w:p>
    <w:p w:rsidR="00A76DA2" w:rsidRPr="00A76DA2" w:rsidRDefault="0016060B" w:rsidP="00A76DA2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Uzdot l</w:t>
      </w:r>
      <w:r w:rsidR="00A76DA2" w:rsidRPr="00A76DA2">
        <w:rPr>
          <w:rFonts w:ascii="Times New Roman" w:hAnsi="Times New Roman" w:cs="Times New Roman"/>
        </w:rPr>
        <w:t xml:space="preserve">īdz </w:t>
      </w:r>
      <w:r>
        <w:rPr>
          <w:rFonts w:ascii="Times New Roman" w:hAnsi="Times New Roman" w:cs="Times New Roman"/>
        </w:rPr>
        <w:t>0</w:t>
      </w:r>
      <w:r w:rsidR="00A76DA2" w:rsidRPr="00A76DA2">
        <w:rPr>
          <w:rFonts w:ascii="Times New Roman" w:hAnsi="Times New Roman" w:cs="Times New Roman"/>
        </w:rPr>
        <w:t>1. oktobrim sagatavot līgumus ar klubiem</w:t>
      </w:r>
      <w:r>
        <w:rPr>
          <w:rFonts w:ascii="Times New Roman" w:hAnsi="Times New Roman" w:cs="Times New Roman"/>
        </w:rPr>
        <w:t xml:space="preserve"> – LPF biedriem un  novembrī, decembrī noslēgt</w:t>
      </w:r>
      <w:r w:rsidR="00A76DA2" w:rsidRPr="00A76DA2">
        <w:rPr>
          <w:rFonts w:ascii="Times New Roman" w:hAnsi="Times New Roman" w:cs="Times New Roman"/>
        </w:rPr>
        <w:t xml:space="preserve">. </w:t>
      </w:r>
    </w:p>
    <w:p w:rsidR="00BD2DD9" w:rsidRPr="003934A2" w:rsidRDefault="00A76DA2" w:rsidP="00A76DA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934A2">
        <w:rPr>
          <w:rFonts w:ascii="Times New Roman" w:hAnsi="Times New Roman" w:cs="Times New Roman"/>
          <w:b/>
        </w:rPr>
        <w:t>4. J. Ivaņušins. EČ izlase.</w:t>
      </w:r>
    </w:p>
    <w:p w:rsidR="00A76DA2" w:rsidRDefault="00A76DA2" w:rsidP="000E1BD3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Tiek</w:t>
      </w:r>
      <w:r w:rsidR="00000D8C">
        <w:rPr>
          <w:rFonts w:ascii="Times New Roman" w:hAnsi="Times New Roman" w:cs="Times New Roman"/>
        </w:rPr>
        <w:t xml:space="preserve"> </w:t>
      </w:r>
      <w:r w:rsidR="0016060B">
        <w:rPr>
          <w:rFonts w:ascii="Times New Roman" w:hAnsi="Times New Roman" w:cs="Times New Roman"/>
        </w:rPr>
        <w:t>diskutēts</w:t>
      </w:r>
      <w:r w:rsidR="00000D8C">
        <w:rPr>
          <w:rFonts w:ascii="Times New Roman" w:hAnsi="Times New Roman" w:cs="Times New Roman"/>
        </w:rPr>
        <w:t xml:space="preserve"> par izlases dalībniekiem, kuri dosies </w:t>
      </w:r>
      <w:r>
        <w:rPr>
          <w:rFonts w:ascii="Times New Roman" w:hAnsi="Times New Roman" w:cs="Times New Roman"/>
        </w:rPr>
        <w:t>uz Eiropa</w:t>
      </w:r>
      <w:r w:rsidR="0016060B">
        <w:rPr>
          <w:rFonts w:ascii="Times New Roman" w:hAnsi="Times New Roman" w:cs="Times New Roman"/>
        </w:rPr>
        <w:t>s čempionātu trīscīņā, Lietuvā šā gada nogalē.</w:t>
      </w:r>
    </w:p>
    <w:p w:rsidR="0016060B" w:rsidRDefault="00000D8C" w:rsidP="000E1BD3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Diskusijās iesaistās: A. Rožlapa, J. Ivaņušins, A. Cīrulis </w:t>
      </w:r>
    </w:p>
    <w:p w:rsidR="0016060B" w:rsidRDefault="0016060B" w:rsidP="000E1BD3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Nolēma pieņemt </w:t>
      </w:r>
      <w:r>
        <w:rPr>
          <w:rFonts w:ascii="Times New Roman" w:hAnsi="Times New Roman" w:cs="Times New Roman"/>
        </w:rPr>
        <w:t>J. Ivaņušina</w:t>
      </w:r>
      <w:r>
        <w:rPr>
          <w:rFonts w:ascii="Times New Roman" w:hAnsi="Times New Roman" w:cs="Times New Roman"/>
        </w:rPr>
        <w:t xml:space="preserve"> ziņojumu</w:t>
      </w:r>
    </w:p>
    <w:p w:rsidR="003934A2" w:rsidRPr="003934A2" w:rsidRDefault="003934A2" w:rsidP="00A76DA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934A2">
        <w:rPr>
          <w:rFonts w:ascii="Times New Roman" w:hAnsi="Times New Roman" w:cs="Times New Roman"/>
          <w:b/>
        </w:rPr>
        <w:t>5. J. Jansone. J. Saltā jautājums. Studentu sporta aktualitātes.</w:t>
      </w:r>
    </w:p>
    <w:p w:rsidR="003934A2" w:rsidRDefault="003934A2" w:rsidP="000E1BD3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Tiek spriests par J. Saltā šā brīža situāciju, </w:t>
      </w:r>
      <w:r w:rsidR="00AB62CF">
        <w:rPr>
          <w:rFonts w:ascii="Times New Roman" w:hAnsi="Times New Roman" w:cs="Times New Roman"/>
        </w:rPr>
        <w:t>faktu, ka</w:t>
      </w:r>
      <w:r>
        <w:rPr>
          <w:rFonts w:ascii="Times New Roman" w:hAnsi="Times New Roman" w:cs="Times New Roman"/>
        </w:rPr>
        <w:t xml:space="preserve"> joprojām nav saņemt</w:t>
      </w:r>
      <w:r w:rsidR="00AB62C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treneru sertifikāts, bet apmācības ir izietas. Tiek nolemts dod iespēju līdz gada beigām šo lietu nokārtot, sakarā ar nopietniem attaisnojumiem.</w:t>
      </w:r>
    </w:p>
    <w:p w:rsidR="003934A2" w:rsidRDefault="003934A2" w:rsidP="000E1BD3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  <w:r w:rsidR="00AB62CF">
        <w:rPr>
          <w:rFonts w:ascii="Times New Roman" w:hAnsi="Times New Roman" w:cs="Times New Roman"/>
        </w:rPr>
        <w:t>LASS</w:t>
      </w:r>
      <w:r>
        <w:rPr>
          <w:rFonts w:ascii="Times New Roman" w:hAnsi="Times New Roman" w:cs="Times New Roman"/>
        </w:rPr>
        <w:t xml:space="preserve"> tiek saņem</w:t>
      </w:r>
      <w:r w:rsidR="00AB62CF">
        <w:rPr>
          <w:rFonts w:ascii="Times New Roman" w:hAnsi="Times New Roman" w:cs="Times New Roman"/>
        </w:rPr>
        <w:t>ta pateicība par studentu sporta attīstību</w:t>
      </w:r>
      <w:r>
        <w:rPr>
          <w:rFonts w:ascii="Times New Roman" w:hAnsi="Times New Roman" w:cs="Times New Roman"/>
        </w:rPr>
        <w:t xml:space="preserve">, ko pasniedz Janai Jansonei. </w:t>
      </w:r>
      <w:r w:rsidR="00AB62CF">
        <w:rPr>
          <w:rFonts w:ascii="Times New Roman" w:hAnsi="Times New Roman" w:cs="Times New Roman"/>
        </w:rPr>
        <w:t>Tiek apspriests fakts, ka Universiādē ir iekļauta gan spēka trīscīņā, gan spiešana guļus. J. Jansone plāno tālāk attīstīt studentu sportu</w:t>
      </w:r>
      <w:r>
        <w:rPr>
          <w:rFonts w:ascii="Times New Roman" w:hAnsi="Times New Roman" w:cs="Times New Roman"/>
        </w:rPr>
        <w:t xml:space="preserve"> un </w:t>
      </w:r>
      <w:r w:rsidR="00AB62CF">
        <w:rPr>
          <w:rFonts w:ascii="Times New Roman" w:hAnsi="Times New Roman" w:cs="Times New Roman"/>
        </w:rPr>
        <w:t>iesaistīt studentu sacensībās</w:t>
      </w:r>
      <w:r>
        <w:rPr>
          <w:rFonts w:ascii="Times New Roman" w:hAnsi="Times New Roman" w:cs="Times New Roman"/>
        </w:rPr>
        <w:t xml:space="preserve"> pēc iespējas vairāk mācību iestāžu.</w:t>
      </w:r>
    </w:p>
    <w:p w:rsidR="003934A2" w:rsidRDefault="003934A2" w:rsidP="000E1BD3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Diskusijās iesaistās: J. Jansone, A. Rožlapa.</w:t>
      </w:r>
    </w:p>
    <w:p w:rsidR="00AB62CF" w:rsidRDefault="00AB62CF" w:rsidP="00AB62CF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Nolēma pieņemt J. </w:t>
      </w:r>
      <w:r>
        <w:rPr>
          <w:rFonts w:ascii="Times New Roman" w:hAnsi="Times New Roman" w:cs="Times New Roman"/>
        </w:rPr>
        <w:t>Jansones</w:t>
      </w:r>
      <w:r>
        <w:rPr>
          <w:rFonts w:ascii="Times New Roman" w:hAnsi="Times New Roman" w:cs="Times New Roman"/>
        </w:rPr>
        <w:t xml:space="preserve"> ziņojumu</w:t>
      </w:r>
    </w:p>
    <w:p w:rsidR="003934A2" w:rsidRPr="003934A2" w:rsidRDefault="003934A2" w:rsidP="00A76DA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934A2">
        <w:rPr>
          <w:rFonts w:ascii="Times New Roman" w:hAnsi="Times New Roman" w:cs="Times New Roman"/>
          <w:b/>
        </w:rPr>
        <w:t>6. Z. Berdinskas iesniegums.</w:t>
      </w:r>
    </w:p>
    <w:p w:rsidR="00AB62CF" w:rsidRDefault="003934A2" w:rsidP="000E1BD3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Z. Berdinska ziņo par savu situāciju</w:t>
      </w:r>
      <w:r w:rsidR="00AB62CF">
        <w:rPr>
          <w:rFonts w:ascii="Times New Roman" w:hAnsi="Times New Roman" w:cs="Times New Roman"/>
        </w:rPr>
        <w:t xml:space="preserve"> un iesnieguma  – pamest LPF valdi nepieciešamību.</w:t>
      </w:r>
    </w:p>
    <w:p w:rsidR="00AB62CF" w:rsidRDefault="003934A2" w:rsidP="000E1BD3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Diskusijās iesaistās: Z. Berdinska, A. Rožlapa, I. Cīrulis, A. Šķēls</w:t>
      </w:r>
    </w:p>
    <w:p w:rsidR="00AB62CF" w:rsidRDefault="00AB62CF" w:rsidP="000E1BD3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Nolēma (</w:t>
      </w:r>
      <w:r w:rsidRPr="00BD2DD9">
        <w:rPr>
          <w:rFonts w:ascii="Times New Roman" w:hAnsi="Times New Roman" w:cs="Times New Roman"/>
        </w:rPr>
        <w:t>ar 7 balsīm par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iesaldēt Z. Berdinskas statusu valdē uz gadu (ģimenes apstākļu dēļ).</w:t>
      </w:r>
    </w:p>
    <w:p w:rsidR="000E1BD3" w:rsidRDefault="000E1BD3" w:rsidP="00A76DA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E1BD3">
        <w:rPr>
          <w:rFonts w:ascii="Times New Roman" w:hAnsi="Times New Roman" w:cs="Times New Roman"/>
          <w:b/>
        </w:rPr>
        <w:t>7. A. Rukmanis. LSP un LSS projekti.</w:t>
      </w:r>
    </w:p>
    <w:p w:rsidR="000E1BD3" w:rsidRDefault="000E1BD3" w:rsidP="000E1BD3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0E1BD3">
        <w:rPr>
          <w:rFonts w:ascii="Times New Roman" w:hAnsi="Times New Roman" w:cs="Times New Roman"/>
        </w:rPr>
        <w:t>Ti</w:t>
      </w:r>
      <w:r w:rsidR="0095285C">
        <w:rPr>
          <w:rFonts w:ascii="Times New Roman" w:hAnsi="Times New Roman" w:cs="Times New Roman"/>
        </w:rPr>
        <w:t>ek diskutēts par pilotprojektu “</w:t>
      </w:r>
      <w:r w:rsidRPr="000E1BD3">
        <w:rPr>
          <w:rFonts w:ascii="Times New Roman" w:hAnsi="Times New Roman" w:cs="Times New Roman"/>
        </w:rPr>
        <w:t xml:space="preserve">Latvijas </w:t>
      </w:r>
      <w:r w:rsidR="0095285C">
        <w:rPr>
          <w:rFonts w:ascii="Times New Roman" w:hAnsi="Times New Roman" w:cs="Times New Roman"/>
        </w:rPr>
        <w:t>spēcīgākā skola”</w:t>
      </w:r>
      <w:r w:rsidRPr="000E1BD3">
        <w:rPr>
          <w:rFonts w:ascii="Times New Roman" w:hAnsi="Times New Roman" w:cs="Times New Roman"/>
        </w:rPr>
        <w:t xml:space="preserve"> un nolemts šo projektu turpināt. A. Rukmanis sniedz ziņas par </w:t>
      </w:r>
      <w:r w:rsidR="0095285C">
        <w:rPr>
          <w:rFonts w:ascii="Times New Roman" w:hAnsi="Times New Roman" w:cs="Times New Roman"/>
        </w:rPr>
        <w:t xml:space="preserve">jau noritējušām skolu sacensībām un problēmām tajās. </w:t>
      </w:r>
      <w:r w:rsidRPr="000E1BD3">
        <w:rPr>
          <w:rFonts w:ascii="Times New Roman" w:hAnsi="Times New Roman" w:cs="Times New Roman"/>
        </w:rPr>
        <w:t xml:space="preserve">Tiek </w:t>
      </w:r>
      <w:r w:rsidR="0095285C">
        <w:rPr>
          <w:rFonts w:ascii="Times New Roman" w:hAnsi="Times New Roman" w:cs="Times New Roman"/>
        </w:rPr>
        <w:t>spriests arī par projektu “</w:t>
      </w:r>
      <w:r w:rsidRPr="000E1BD3">
        <w:rPr>
          <w:rFonts w:ascii="Times New Roman" w:hAnsi="Times New Roman" w:cs="Times New Roman"/>
        </w:rPr>
        <w:t>Latvijas Spēcīgākā pilsēta</w:t>
      </w:r>
      <w:r w:rsidR="0095285C">
        <w:rPr>
          <w:rFonts w:ascii="Times New Roman" w:hAnsi="Times New Roman" w:cs="Times New Roman"/>
        </w:rPr>
        <w:t>”</w:t>
      </w:r>
      <w:r w:rsidRPr="000E1BD3">
        <w:rPr>
          <w:rFonts w:ascii="Times New Roman" w:hAnsi="Times New Roman" w:cs="Times New Roman"/>
        </w:rPr>
        <w:t>, kuru būtu jāattīsta tālāk. Tiek izrunātas sacensību nianses, finansējums, aktualitātes.</w:t>
      </w:r>
    </w:p>
    <w:p w:rsidR="0095285C" w:rsidRDefault="000E1BD3" w:rsidP="000E1BD3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Diskusijās iesaistās: A. Rukmanis, A. Rožlapa, J.</w:t>
      </w:r>
      <w:r w:rsidR="003F242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Jansone, A. Cīrulis </w:t>
      </w:r>
    </w:p>
    <w:p w:rsidR="0095285C" w:rsidRDefault="0095285C" w:rsidP="0095285C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Nolēma (</w:t>
      </w:r>
      <w:r w:rsidRPr="00BD2DD9">
        <w:rPr>
          <w:rFonts w:ascii="Times New Roman" w:hAnsi="Times New Roman" w:cs="Times New Roman"/>
        </w:rPr>
        <w:t>ar 7 balsīm par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pieņemt A. Rukmaņa ziņojumu, turpināt attīstīt abus projektus arī nākamgad. </w:t>
      </w:r>
    </w:p>
    <w:p w:rsidR="000E1BD3" w:rsidRPr="000E1BD3" w:rsidRDefault="000E1BD3" w:rsidP="000E1BD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E1BD3">
        <w:rPr>
          <w:rFonts w:ascii="Times New Roman" w:hAnsi="Times New Roman" w:cs="Times New Roman"/>
          <w:b/>
        </w:rPr>
        <w:t>8. A. Rožlapa. EČ org</w:t>
      </w:r>
      <w:r w:rsidR="004926C2">
        <w:rPr>
          <w:rFonts w:ascii="Times New Roman" w:hAnsi="Times New Roman" w:cs="Times New Roman"/>
          <w:b/>
        </w:rPr>
        <w:t>anizēšana. Mājas lapas izveide u.c.</w:t>
      </w:r>
    </w:p>
    <w:p w:rsidR="000E1BD3" w:rsidRDefault="000E1BD3" w:rsidP="000E1BD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Tiek izrunāta tēma par Eiropas čempionāta o</w:t>
      </w:r>
      <w:r w:rsidR="00CA758B">
        <w:rPr>
          <w:rFonts w:ascii="Times New Roman" w:hAnsi="Times New Roman" w:cs="Times New Roman"/>
        </w:rPr>
        <w:t>rganizēšanu Latvijā 2021. gadā.</w:t>
      </w:r>
    </w:p>
    <w:p w:rsidR="00723CDD" w:rsidRPr="00CA758B" w:rsidRDefault="00CA758B" w:rsidP="00CA758B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0E1BD3" w:rsidRPr="00CA758B">
        <w:rPr>
          <w:rFonts w:ascii="Times New Roman" w:hAnsi="Times New Roman" w:cs="Times New Roman"/>
        </w:rPr>
        <w:t>Rožlapa ziņo par mājas lapas izveidošanas procesu, par māj</w:t>
      </w:r>
      <w:r w:rsidR="00723CDD" w:rsidRPr="00CA758B">
        <w:rPr>
          <w:rFonts w:ascii="Times New Roman" w:hAnsi="Times New Roman" w:cs="Times New Roman"/>
        </w:rPr>
        <w:t xml:space="preserve">as lapas </w:t>
      </w:r>
      <w:r w:rsidRPr="00CA758B">
        <w:rPr>
          <w:rFonts w:ascii="Times New Roman" w:hAnsi="Times New Roman" w:cs="Times New Roman"/>
        </w:rPr>
        <w:t xml:space="preserve">programēšanas </w:t>
      </w:r>
      <w:r>
        <w:rPr>
          <w:rFonts w:ascii="Times New Roman" w:hAnsi="Times New Roman" w:cs="Times New Roman"/>
        </w:rPr>
        <w:t>izmaksām, kā arī izveides lēno gaitu.</w:t>
      </w:r>
    </w:p>
    <w:p w:rsidR="00CA758B" w:rsidRDefault="00EA1698" w:rsidP="00723CDD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LPF </w:t>
      </w:r>
      <w:r w:rsidR="00CA758B">
        <w:rPr>
          <w:rFonts w:ascii="Times New Roman" w:hAnsi="Times New Roman" w:cs="Times New Roman"/>
        </w:rPr>
        <w:t xml:space="preserve">ir iegūts </w:t>
      </w:r>
      <w:r>
        <w:rPr>
          <w:rFonts w:ascii="Times New Roman" w:hAnsi="Times New Roman" w:cs="Times New Roman"/>
        </w:rPr>
        <w:t xml:space="preserve">sabiedriska labuma </w:t>
      </w:r>
      <w:r w:rsidR="00CA758B">
        <w:rPr>
          <w:rFonts w:ascii="Times New Roman" w:hAnsi="Times New Roman" w:cs="Times New Roman"/>
        </w:rPr>
        <w:t>organizācijas statuss, kas ir papildus prestižs organizācijai.</w:t>
      </w:r>
    </w:p>
    <w:p w:rsidR="00EA1698" w:rsidRDefault="00EA1698" w:rsidP="00723CDD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Tiek di</w:t>
      </w:r>
      <w:r w:rsidR="00CA758B">
        <w:rPr>
          <w:rFonts w:ascii="Times New Roman" w:hAnsi="Times New Roman" w:cs="Times New Roman"/>
        </w:rPr>
        <w:t>skutēts par sadarbību ar Rīgas D</w:t>
      </w:r>
      <w:r>
        <w:rPr>
          <w:rFonts w:ascii="Times New Roman" w:hAnsi="Times New Roman" w:cs="Times New Roman"/>
        </w:rPr>
        <w:t xml:space="preserve">omi, tautas pasākumu rīkošanu Rīgā, finansējumu sacensībām </w:t>
      </w:r>
      <w:r w:rsidR="00CA758B">
        <w:rPr>
          <w:rFonts w:ascii="Times New Roman" w:hAnsi="Times New Roman" w:cs="Times New Roman"/>
        </w:rPr>
        <w:t>“Rīgas spēcīgākā skola” un citām.</w:t>
      </w:r>
    </w:p>
    <w:p w:rsidR="004926C2" w:rsidRDefault="00CA758B" w:rsidP="00CA758B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EA1698" w:rsidRPr="00CA758B">
        <w:rPr>
          <w:rFonts w:ascii="Times New Roman" w:hAnsi="Times New Roman" w:cs="Times New Roman"/>
        </w:rPr>
        <w:t>Rožla</w:t>
      </w:r>
      <w:r w:rsidR="009931F7" w:rsidRPr="00CA758B">
        <w:rPr>
          <w:rFonts w:ascii="Times New Roman" w:hAnsi="Times New Roman" w:cs="Times New Roman"/>
        </w:rPr>
        <w:t xml:space="preserve">pa ziņo par antidopinga </w:t>
      </w:r>
      <w:r w:rsidRPr="00CA758B">
        <w:rPr>
          <w:rFonts w:ascii="Times New Roman" w:hAnsi="Times New Roman" w:cs="Times New Roman"/>
        </w:rPr>
        <w:t>jaunumiem</w:t>
      </w:r>
      <w:r>
        <w:rPr>
          <w:rFonts w:ascii="Times New Roman" w:hAnsi="Times New Roman" w:cs="Times New Roman"/>
        </w:rPr>
        <w:t xml:space="preserve"> – informāciju par cīņu ar aizliegto vielu tirgotājiem, decembrī plānoto WADA v</w:t>
      </w:r>
      <w:r w:rsidR="009931F7" w:rsidRPr="00CA758B">
        <w:rPr>
          <w:rFonts w:ascii="Times New Roman" w:hAnsi="Times New Roman" w:cs="Times New Roman"/>
        </w:rPr>
        <w:t>izīt</w:t>
      </w:r>
      <w:r>
        <w:rPr>
          <w:rFonts w:ascii="Times New Roman" w:hAnsi="Times New Roman" w:cs="Times New Roman"/>
        </w:rPr>
        <w:t>i</w:t>
      </w:r>
      <w:r w:rsidR="009931F7" w:rsidRPr="00CA758B">
        <w:rPr>
          <w:rFonts w:ascii="Times New Roman" w:hAnsi="Times New Roman" w:cs="Times New Roman"/>
        </w:rPr>
        <w:t xml:space="preserve"> Latvijā, </w:t>
      </w:r>
      <w:r w:rsidR="004926C2">
        <w:rPr>
          <w:rFonts w:ascii="Times New Roman" w:hAnsi="Times New Roman" w:cs="Times New Roman"/>
        </w:rPr>
        <w:t>plānoto kriminalizācijas procesu nelegālās aizliegto vielu aprites ierobežošanai.</w:t>
      </w:r>
    </w:p>
    <w:p w:rsidR="00A738FB" w:rsidRDefault="00CA758B" w:rsidP="009931F7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Nolēma (</w:t>
      </w:r>
      <w:r w:rsidRPr="00BD2DD9">
        <w:rPr>
          <w:rFonts w:ascii="Times New Roman" w:hAnsi="Times New Roman" w:cs="Times New Roman"/>
        </w:rPr>
        <w:t>ar 7 balsīm par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p</w:t>
      </w:r>
      <w:r w:rsidR="00A738FB">
        <w:rPr>
          <w:rFonts w:ascii="Times New Roman" w:hAnsi="Times New Roman" w:cs="Times New Roman"/>
        </w:rPr>
        <w:t>ieņemt A. Rožlapas ziņojumu.</w:t>
      </w:r>
      <w:r>
        <w:rPr>
          <w:rFonts w:ascii="Times New Roman" w:hAnsi="Times New Roman" w:cs="Times New Roman"/>
        </w:rPr>
        <w:t xml:space="preserve"> </w:t>
      </w:r>
      <w:r w:rsidRPr="00CA758B">
        <w:rPr>
          <w:rFonts w:ascii="Times New Roman" w:hAnsi="Times New Roman" w:cs="Times New Roman"/>
        </w:rPr>
        <w:t>Ņemot vērā negatīvo situāciju</w:t>
      </w:r>
      <w:r>
        <w:rPr>
          <w:rFonts w:ascii="Times New Roman" w:hAnsi="Times New Roman" w:cs="Times New Roman"/>
        </w:rPr>
        <w:t xml:space="preserve"> pauerliftingā uzaicināt Antidopinga biroja pārstāvjus ne tikai uz Valsts čempionātiem, bet arī Kausa posmiem.</w:t>
      </w:r>
    </w:p>
    <w:p w:rsidR="00113252" w:rsidRDefault="00113252" w:rsidP="009931F7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A738FB" w:rsidRPr="00A738FB" w:rsidRDefault="00A738FB" w:rsidP="00A738FB">
      <w:pPr>
        <w:pStyle w:val="ListParagraph"/>
        <w:spacing w:line="260" w:lineRule="exact"/>
        <w:ind w:left="1671" w:hanging="1245"/>
        <w:rPr>
          <w:rFonts w:ascii="Times New Roman" w:hAnsi="Times New Roman" w:cs="Times New Roman"/>
          <w:sz w:val="24"/>
          <w:szCs w:val="24"/>
        </w:rPr>
      </w:pPr>
      <w:r w:rsidRPr="00A738FB">
        <w:rPr>
          <w:rFonts w:ascii="Times New Roman" w:hAnsi="Times New Roman" w:cs="Times New Roman"/>
          <w:sz w:val="24"/>
          <w:szCs w:val="24"/>
        </w:rPr>
        <w:t>Pilnvarot šādus biedrus parakstīt šo protokolu:</w:t>
      </w:r>
    </w:p>
    <w:p w:rsidR="00A738FB" w:rsidRPr="00A738FB" w:rsidRDefault="00A738FB" w:rsidP="00A738FB">
      <w:pPr>
        <w:pStyle w:val="ListParagraph"/>
        <w:spacing w:line="260" w:lineRule="exact"/>
        <w:ind w:left="1671" w:hanging="1245"/>
        <w:rPr>
          <w:rFonts w:ascii="Times New Roman" w:hAnsi="Times New Roman" w:cs="Times New Roman"/>
          <w:sz w:val="24"/>
          <w:szCs w:val="24"/>
        </w:rPr>
      </w:pPr>
    </w:p>
    <w:p w:rsidR="00A738FB" w:rsidRPr="00A738FB" w:rsidRDefault="00A738FB" w:rsidP="00A738FB">
      <w:pPr>
        <w:pStyle w:val="ListParagraph"/>
        <w:spacing w:line="260" w:lineRule="exact"/>
        <w:ind w:left="1671" w:hanging="1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Andreju Rožlapu</w:t>
      </w:r>
      <w:r w:rsidR="00113252">
        <w:rPr>
          <w:rFonts w:ascii="Times New Roman" w:hAnsi="Times New Roman" w:cs="Times New Roman"/>
          <w:sz w:val="24"/>
          <w:szCs w:val="24"/>
        </w:rPr>
        <w:t>, Janu Jansoni!</w:t>
      </w:r>
    </w:p>
    <w:p w:rsidR="00A738FB" w:rsidRDefault="00A738FB" w:rsidP="00A738FB">
      <w:pPr>
        <w:pStyle w:val="ListParagraph"/>
        <w:spacing w:line="260" w:lineRule="exact"/>
        <w:ind w:left="1671"/>
        <w:rPr>
          <w:rFonts w:ascii="Times New Roman" w:hAnsi="Times New Roman" w:cs="Times New Roman"/>
          <w:sz w:val="24"/>
          <w:szCs w:val="24"/>
        </w:rPr>
      </w:pPr>
    </w:p>
    <w:p w:rsidR="00113252" w:rsidRDefault="00113252" w:rsidP="00A738FB">
      <w:pPr>
        <w:pStyle w:val="ListParagraph"/>
        <w:spacing w:line="260" w:lineRule="exact"/>
        <w:ind w:left="1671"/>
        <w:rPr>
          <w:rFonts w:ascii="Times New Roman" w:hAnsi="Times New Roman" w:cs="Times New Roman"/>
          <w:sz w:val="24"/>
          <w:szCs w:val="24"/>
        </w:rPr>
      </w:pPr>
    </w:p>
    <w:p w:rsidR="00113252" w:rsidRDefault="00113252" w:rsidP="00A738FB">
      <w:pPr>
        <w:pStyle w:val="ListParagraph"/>
        <w:spacing w:line="260" w:lineRule="exact"/>
        <w:ind w:left="1671"/>
        <w:rPr>
          <w:rFonts w:ascii="Times New Roman" w:hAnsi="Times New Roman" w:cs="Times New Roman"/>
          <w:sz w:val="24"/>
          <w:szCs w:val="24"/>
        </w:rPr>
      </w:pPr>
    </w:p>
    <w:p w:rsidR="00113252" w:rsidRPr="00A738FB" w:rsidRDefault="00113252" w:rsidP="00113252">
      <w:pPr>
        <w:pStyle w:val="ListParagraph"/>
        <w:spacing w:line="260" w:lineRule="exact"/>
        <w:ind w:left="1671"/>
        <w:jc w:val="right"/>
        <w:rPr>
          <w:rFonts w:ascii="Times New Roman" w:hAnsi="Times New Roman" w:cs="Times New Roman"/>
          <w:sz w:val="24"/>
          <w:szCs w:val="24"/>
        </w:rPr>
      </w:pPr>
    </w:p>
    <w:p w:rsidR="00A738FB" w:rsidRPr="00A738FB" w:rsidRDefault="00A738FB" w:rsidP="00113252">
      <w:pPr>
        <w:pStyle w:val="ListParagraph"/>
        <w:spacing w:line="260" w:lineRule="exact"/>
        <w:ind w:left="1671"/>
        <w:jc w:val="right"/>
        <w:rPr>
          <w:rFonts w:ascii="Times New Roman" w:hAnsi="Times New Roman" w:cs="Times New Roman"/>
          <w:sz w:val="24"/>
          <w:szCs w:val="24"/>
        </w:rPr>
      </w:pPr>
      <w:r w:rsidRPr="00A738FB">
        <w:rPr>
          <w:rFonts w:ascii="Times New Roman" w:hAnsi="Times New Roman" w:cs="Times New Roman"/>
          <w:sz w:val="24"/>
          <w:szCs w:val="24"/>
        </w:rPr>
        <w:t xml:space="preserve">Biedru paraksti. </w:t>
      </w:r>
    </w:p>
    <w:p w:rsidR="00A738FB" w:rsidRPr="00A738FB" w:rsidRDefault="00A738FB" w:rsidP="00113252">
      <w:pPr>
        <w:pStyle w:val="ListParagraph"/>
        <w:spacing w:line="260" w:lineRule="exact"/>
        <w:ind w:left="1671"/>
        <w:jc w:val="right"/>
        <w:rPr>
          <w:rFonts w:ascii="Times New Roman" w:hAnsi="Times New Roman" w:cs="Times New Roman"/>
          <w:sz w:val="24"/>
          <w:szCs w:val="24"/>
        </w:rPr>
      </w:pPr>
    </w:p>
    <w:p w:rsidR="00A738FB" w:rsidRDefault="00A738FB" w:rsidP="00113252">
      <w:pPr>
        <w:pStyle w:val="ListParagraph"/>
        <w:spacing w:line="260" w:lineRule="exact"/>
        <w:ind w:left="1671"/>
        <w:jc w:val="right"/>
        <w:rPr>
          <w:rFonts w:ascii="Times New Roman" w:hAnsi="Times New Roman" w:cs="Times New Roman"/>
          <w:sz w:val="24"/>
          <w:szCs w:val="24"/>
        </w:rPr>
      </w:pPr>
      <w:r w:rsidRPr="00A738FB">
        <w:rPr>
          <w:rFonts w:ascii="Times New Roman" w:hAnsi="Times New Roman" w:cs="Times New Roman"/>
          <w:sz w:val="24"/>
          <w:szCs w:val="24"/>
        </w:rPr>
        <w:t>A. Rožlapa.</w:t>
      </w:r>
      <w:r w:rsidRPr="00A738FB">
        <w:rPr>
          <w:rFonts w:ascii="Times New Roman" w:hAnsi="Times New Roman" w:cs="Times New Roman"/>
          <w:sz w:val="24"/>
          <w:szCs w:val="24"/>
        </w:rPr>
        <w:tab/>
        <w:t>/</w:t>
      </w:r>
      <w:r w:rsidRPr="00A738FB">
        <w:rPr>
          <w:rFonts w:ascii="Times New Roman" w:hAnsi="Times New Roman" w:cs="Times New Roman"/>
          <w:sz w:val="24"/>
          <w:szCs w:val="24"/>
        </w:rPr>
        <w:tab/>
      </w:r>
      <w:r w:rsidRPr="00A738FB">
        <w:rPr>
          <w:rFonts w:ascii="Times New Roman" w:hAnsi="Times New Roman" w:cs="Times New Roman"/>
          <w:sz w:val="24"/>
          <w:szCs w:val="24"/>
        </w:rPr>
        <w:tab/>
      </w:r>
      <w:r w:rsidRPr="00A738FB">
        <w:rPr>
          <w:rFonts w:ascii="Times New Roman" w:hAnsi="Times New Roman" w:cs="Times New Roman"/>
          <w:sz w:val="24"/>
          <w:szCs w:val="24"/>
        </w:rPr>
        <w:tab/>
        <w:t>/</w:t>
      </w:r>
    </w:p>
    <w:p w:rsidR="000A7B19" w:rsidRDefault="000A7B19" w:rsidP="00113252">
      <w:pPr>
        <w:pStyle w:val="ListParagraph"/>
        <w:spacing w:line="260" w:lineRule="exact"/>
        <w:ind w:left="1671"/>
        <w:jc w:val="right"/>
        <w:rPr>
          <w:rFonts w:ascii="Times New Roman" w:hAnsi="Times New Roman" w:cs="Times New Roman"/>
          <w:sz w:val="24"/>
          <w:szCs w:val="24"/>
        </w:rPr>
      </w:pPr>
    </w:p>
    <w:p w:rsidR="000A7B19" w:rsidRPr="00A738FB" w:rsidRDefault="000A7B19" w:rsidP="00113252">
      <w:pPr>
        <w:pStyle w:val="ListParagraph"/>
        <w:spacing w:line="260" w:lineRule="exact"/>
        <w:ind w:left="167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Jansone</w:t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</w:p>
    <w:p w:rsidR="00A738FB" w:rsidRPr="00A738FB" w:rsidRDefault="00A738FB" w:rsidP="00113252">
      <w:pPr>
        <w:pStyle w:val="ListParagraph"/>
        <w:spacing w:line="260" w:lineRule="exact"/>
        <w:ind w:left="1671"/>
        <w:jc w:val="right"/>
        <w:rPr>
          <w:rFonts w:ascii="Times New Roman" w:hAnsi="Times New Roman" w:cs="Times New Roman"/>
          <w:sz w:val="24"/>
          <w:szCs w:val="24"/>
        </w:rPr>
      </w:pPr>
    </w:p>
    <w:p w:rsidR="00A738FB" w:rsidRPr="00A738FB" w:rsidRDefault="00A738FB" w:rsidP="00A738FB">
      <w:pPr>
        <w:pStyle w:val="ListParagraph"/>
        <w:spacing w:line="260" w:lineRule="exact"/>
        <w:ind w:left="1671"/>
        <w:rPr>
          <w:rFonts w:ascii="Times New Roman" w:hAnsi="Times New Roman" w:cs="Times New Roman"/>
          <w:sz w:val="24"/>
          <w:szCs w:val="24"/>
        </w:rPr>
      </w:pPr>
    </w:p>
    <w:p w:rsidR="00A738FB" w:rsidRPr="009931F7" w:rsidRDefault="00A738FB" w:rsidP="009931F7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0E1BD3" w:rsidRPr="003934A2" w:rsidRDefault="000E1BD3" w:rsidP="00A76DA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0E1BD3" w:rsidRPr="003934A2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916" w:rsidRDefault="00306916" w:rsidP="0017308A">
      <w:pPr>
        <w:spacing w:after="0" w:line="240" w:lineRule="auto"/>
      </w:pPr>
      <w:r>
        <w:separator/>
      </w:r>
    </w:p>
  </w:endnote>
  <w:endnote w:type="continuationSeparator" w:id="0">
    <w:p w:rsidR="00306916" w:rsidRDefault="00306916" w:rsidP="0017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916" w:rsidRDefault="00306916" w:rsidP="0017308A">
      <w:pPr>
        <w:spacing w:after="0" w:line="240" w:lineRule="auto"/>
      </w:pPr>
      <w:r>
        <w:separator/>
      </w:r>
    </w:p>
  </w:footnote>
  <w:footnote w:type="continuationSeparator" w:id="0">
    <w:p w:rsidR="00306916" w:rsidRDefault="00306916" w:rsidP="0017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F7" w:rsidRDefault="009931F7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59D"/>
    <w:multiLevelType w:val="hybridMultilevel"/>
    <w:tmpl w:val="F67696BC"/>
    <w:lvl w:ilvl="0" w:tplc="E8545E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92CB4"/>
    <w:multiLevelType w:val="hybridMultilevel"/>
    <w:tmpl w:val="B6D49648"/>
    <w:lvl w:ilvl="0" w:tplc="9514B9A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112A2563"/>
    <w:multiLevelType w:val="hybridMultilevel"/>
    <w:tmpl w:val="C7408B36"/>
    <w:lvl w:ilvl="0" w:tplc="D06C78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53B9F"/>
    <w:multiLevelType w:val="hybridMultilevel"/>
    <w:tmpl w:val="F36C3D18"/>
    <w:lvl w:ilvl="0" w:tplc="36D870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8C7F84"/>
    <w:multiLevelType w:val="hybridMultilevel"/>
    <w:tmpl w:val="6A9E8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8A"/>
    <w:rsid w:val="00000D8C"/>
    <w:rsid w:val="000A7B19"/>
    <w:rsid w:val="000E1BD3"/>
    <w:rsid w:val="00113252"/>
    <w:rsid w:val="0016060B"/>
    <w:rsid w:val="0017308A"/>
    <w:rsid w:val="001B652D"/>
    <w:rsid w:val="002E7F06"/>
    <w:rsid w:val="00306916"/>
    <w:rsid w:val="003934A2"/>
    <w:rsid w:val="003F2427"/>
    <w:rsid w:val="004926C2"/>
    <w:rsid w:val="004A7E68"/>
    <w:rsid w:val="00517B3A"/>
    <w:rsid w:val="005D5807"/>
    <w:rsid w:val="00666669"/>
    <w:rsid w:val="00687BA5"/>
    <w:rsid w:val="00723CDD"/>
    <w:rsid w:val="007D0823"/>
    <w:rsid w:val="00816059"/>
    <w:rsid w:val="00883362"/>
    <w:rsid w:val="009420FC"/>
    <w:rsid w:val="0095285C"/>
    <w:rsid w:val="009931F7"/>
    <w:rsid w:val="00A738FB"/>
    <w:rsid w:val="00A76DA2"/>
    <w:rsid w:val="00AB62CF"/>
    <w:rsid w:val="00B41708"/>
    <w:rsid w:val="00BD2DD9"/>
    <w:rsid w:val="00BE24D2"/>
    <w:rsid w:val="00C16660"/>
    <w:rsid w:val="00CA758B"/>
    <w:rsid w:val="00DB6AA3"/>
    <w:rsid w:val="00EA1698"/>
    <w:rsid w:val="00FA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B9DD9B-5A8A-4554-8ABD-E70F71E1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30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08A"/>
  </w:style>
  <w:style w:type="paragraph" w:styleId="Footer">
    <w:name w:val="footer"/>
    <w:basedOn w:val="Normal"/>
    <w:link w:val="FooterChar"/>
    <w:uiPriority w:val="99"/>
    <w:unhideWhenUsed/>
    <w:rsid w:val="001730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08A"/>
  </w:style>
  <w:style w:type="character" w:styleId="Hyperlink">
    <w:name w:val="Hyperlink"/>
    <w:rsid w:val="001730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3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liftings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4475</Words>
  <Characters>2551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</cp:revision>
  <dcterms:created xsi:type="dcterms:W3CDTF">2018-09-24T07:53:00Z</dcterms:created>
  <dcterms:modified xsi:type="dcterms:W3CDTF">2018-09-28T13:30:00Z</dcterms:modified>
</cp:coreProperties>
</file>