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97" w:rsidRPr="004159FB" w:rsidRDefault="00037997" w:rsidP="00037997">
      <w:pPr>
        <w:ind w:right="42"/>
        <w:jc w:val="center"/>
        <w:rPr>
          <w:rFonts w:ascii="Times New Roman" w:hAnsi="Times New Roman"/>
          <w:sz w:val="26"/>
          <w:szCs w:val="26"/>
        </w:rPr>
      </w:pPr>
      <w:r w:rsidRPr="004159FB">
        <w:rPr>
          <w:rFonts w:ascii="Times New Roman" w:hAnsi="Times New Roman"/>
          <w:b/>
          <w:sz w:val="26"/>
          <w:szCs w:val="26"/>
        </w:rPr>
        <w:t>Latvijas</w:t>
      </w:r>
      <w:r w:rsidRPr="004159FB">
        <w:rPr>
          <w:rFonts w:ascii="Times New Roman" w:hAnsi="Times New Roman"/>
          <w:b/>
          <w:spacing w:val="-6"/>
          <w:sz w:val="26"/>
          <w:szCs w:val="26"/>
        </w:rPr>
        <w:t xml:space="preserve"> </w:t>
      </w:r>
      <w:r w:rsidRPr="004159FB">
        <w:rPr>
          <w:rFonts w:ascii="Times New Roman" w:hAnsi="Times New Roman"/>
          <w:b/>
          <w:sz w:val="26"/>
          <w:szCs w:val="26"/>
        </w:rPr>
        <w:t>pauerlif</w:t>
      </w:r>
      <w:r w:rsidRPr="004159FB">
        <w:rPr>
          <w:rFonts w:ascii="Times New Roman" w:hAnsi="Times New Roman"/>
          <w:b/>
          <w:spacing w:val="2"/>
          <w:sz w:val="26"/>
          <w:szCs w:val="26"/>
        </w:rPr>
        <w:t>t</w:t>
      </w:r>
      <w:r w:rsidRPr="004159FB">
        <w:rPr>
          <w:rFonts w:ascii="Times New Roman" w:hAnsi="Times New Roman"/>
          <w:b/>
          <w:sz w:val="26"/>
          <w:szCs w:val="26"/>
        </w:rPr>
        <w:t>inga</w:t>
      </w:r>
      <w:r w:rsidRPr="004159FB">
        <w:rPr>
          <w:rFonts w:ascii="Times New Roman" w:hAnsi="Times New Roman"/>
          <w:b/>
          <w:spacing w:val="-12"/>
          <w:sz w:val="26"/>
          <w:szCs w:val="26"/>
        </w:rPr>
        <w:t xml:space="preserve"> </w:t>
      </w:r>
      <w:r w:rsidRPr="004159FB">
        <w:rPr>
          <w:rFonts w:ascii="Times New Roman" w:hAnsi="Times New Roman"/>
          <w:b/>
          <w:w w:val="99"/>
          <w:sz w:val="26"/>
          <w:szCs w:val="26"/>
        </w:rPr>
        <w:t>federācijas</w:t>
      </w:r>
    </w:p>
    <w:p w:rsidR="00037997" w:rsidRPr="004159FB" w:rsidRDefault="00037997" w:rsidP="00037997">
      <w:pPr>
        <w:spacing w:line="280" w:lineRule="exact"/>
        <w:ind w:right="42"/>
        <w:jc w:val="center"/>
        <w:rPr>
          <w:rFonts w:ascii="Times New Roman" w:hAnsi="Times New Roman"/>
          <w:sz w:val="26"/>
          <w:szCs w:val="26"/>
        </w:rPr>
      </w:pPr>
      <w:r w:rsidRPr="004159FB">
        <w:rPr>
          <w:rFonts w:ascii="Times New Roman" w:hAnsi="Times New Roman"/>
          <w:b/>
          <w:position w:val="-1"/>
          <w:sz w:val="26"/>
          <w:szCs w:val="26"/>
        </w:rPr>
        <w:t>Valdes</w:t>
      </w:r>
      <w:r w:rsidRPr="004159FB">
        <w:rPr>
          <w:rFonts w:ascii="Times New Roman" w:hAnsi="Times New Roman"/>
          <w:b/>
          <w:spacing w:val="-8"/>
          <w:position w:val="-1"/>
          <w:sz w:val="26"/>
          <w:szCs w:val="26"/>
        </w:rPr>
        <w:t xml:space="preserve"> </w:t>
      </w:r>
      <w:r w:rsidRPr="004159FB">
        <w:rPr>
          <w:rFonts w:ascii="Times New Roman" w:hAnsi="Times New Roman"/>
          <w:b/>
          <w:position w:val="-1"/>
          <w:sz w:val="26"/>
          <w:szCs w:val="26"/>
        </w:rPr>
        <w:t>s</w:t>
      </w:r>
      <w:r w:rsidRPr="004159FB">
        <w:rPr>
          <w:rFonts w:ascii="Times New Roman" w:hAnsi="Times New Roman"/>
          <w:b/>
          <w:spacing w:val="2"/>
          <w:position w:val="-1"/>
          <w:sz w:val="26"/>
          <w:szCs w:val="26"/>
        </w:rPr>
        <w:t>ē</w:t>
      </w:r>
      <w:r w:rsidRPr="004159FB">
        <w:rPr>
          <w:rFonts w:ascii="Times New Roman" w:hAnsi="Times New Roman"/>
          <w:b/>
          <w:position w:val="-1"/>
          <w:sz w:val="26"/>
          <w:szCs w:val="26"/>
        </w:rPr>
        <w:t>des</w:t>
      </w:r>
      <w:r w:rsidRPr="004159FB">
        <w:rPr>
          <w:rFonts w:ascii="Times New Roman" w:hAnsi="Times New Roman"/>
          <w:b/>
          <w:spacing w:val="-6"/>
          <w:position w:val="-1"/>
          <w:sz w:val="26"/>
          <w:szCs w:val="26"/>
        </w:rPr>
        <w:t xml:space="preserve"> protokols Nr. </w:t>
      </w:r>
      <w:r w:rsidR="0022049E">
        <w:rPr>
          <w:rFonts w:ascii="Times New Roman" w:hAnsi="Times New Roman"/>
          <w:b/>
          <w:spacing w:val="-6"/>
          <w:position w:val="-1"/>
          <w:sz w:val="26"/>
          <w:szCs w:val="26"/>
        </w:rPr>
        <w:t>01/21</w:t>
      </w:r>
    </w:p>
    <w:p w:rsidR="00037997" w:rsidRPr="004159FB" w:rsidRDefault="00037997" w:rsidP="00037997">
      <w:pPr>
        <w:spacing w:before="6" w:line="160" w:lineRule="exact"/>
        <w:rPr>
          <w:rFonts w:ascii="Times New Roman" w:hAnsi="Times New Roman"/>
          <w:sz w:val="16"/>
          <w:szCs w:val="16"/>
        </w:rPr>
      </w:pPr>
    </w:p>
    <w:p w:rsidR="0022049E" w:rsidRPr="004159FB" w:rsidRDefault="00E91ADD" w:rsidP="00037997">
      <w:pPr>
        <w:spacing w:line="200" w:lineRule="exact"/>
        <w:rPr>
          <w:rFonts w:ascii="Times New Roman" w:hAnsi="Times New Roman"/>
          <w:i/>
        </w:rPr>
      </w:pPr>
      <w:r>
        <w:rPr>
          <w:rFonts w:ascii="Times New Roman" w:hAnsi="Times New Roman"/>
          <w:i/>
        </w:rPr>
        <w:t>Valdes sēde norisinās attālināti platformā: GoogleMeet.</w:t>
      </w:r>
      <w:r w:rsidR="0022049E">
        <w:rPr>
          <w:rFonts w:ascii="Times New Roman" w:hAnsi="Times New Roman"/>
          <w:i/>
        </w:rPr>
        <w:t>.</w:t>
      </w:r>
    </w:p>
    <w:p w:rsidR="00037997" w:rsidRPr="004159FB" w:rsidRDefault="0022049E" w:rsidP="00037997">
      <w:pPr>
        <w:pStyle w:val="NoSpacing"/>
        <w:rPr>
          <w:i/>
          <w:lang w:val="lv-LV"/>
        </w:rPr>
      </w:pPr>
      <w:r>
        <w:rPr>
          <w:i/>
          <w:lang w:val="lv-LV"/>
        </w:rPr>
        <w:t>2021. gada 12 martā plkst</w:t>
      </w:r>
      <w:r w:rsidR="00664EBC">
        <w:rPr>
          <w:i/>
          <w:lang w:val="lv-LV"/>
        </w:rPr>
        <w:t>.</w:t>
      </w:r>
      <w:r>
        <w:rPr>
          <w:i/>
          <w:lang w:val="lv-LV"/>
        </w:rPr>
        <w:t xml:space="preserve"> 18:30</w:t>
      </w:r>
    </w:p>
    <w:p w:rsidR="0022049E" w:rsidRDefault="0022049E" w:rsidP="00037997">
      <w:pPr>
        <w:pStyle w:val="NoSpacing"/>
        <w:rPr>
          <w:lang w:val="lv-LV"/>
        </w:rPr>
      </w:pPr>
    </w:p>
    <w:p w:rsidR="0022049E" w:rsidRPr="004159FB" w:rsidRDefault="0022049E" w:rsidP="00037997">
      <w:pPr>
        <w:pStyle w:val="NoSpacing"/>
        <w:rPr>
          <w:lang w:val="lv-LV"/>
        </w:rPr>
      </w:pPr>
    </w:p>
    <w:p w:rsidR="00037997" w:rsidRPr="004159FB" w:rsidRDefault="00037997" w:rsidP="004159FB">
      <w:pPr>
        <w:pStyle w:val="NoSpacing"/>
        <w:rPr>
          <w:u w:val="single"/>
          <w:lang w:val="lv-LV"/>
        </w:rPr>
      </w:pPr>
      <w:r w:rsidRPr="004159FB">
        <w:rPr>
          <w:u w:val="single"/>
          <w:lang w:val="lv-LV"/>
        </w:rPr>
        <w:t>Pied</w:t>
      </w:r>
      <w:r w:rsidRPr="004159FB">
        <w:rPr>
          <w:spacing w:val="-1"/>
          <w:u w:val="single"/>
          <w:lang w:val="lv-LV"/>
        </w:rPr>
        <w:t>a</w:t>
      </w:r>
      <w:r w:rsidRPr="004159FB">
        <w:rPr>
          <w:u w:val="single"/>
          <w:lang w:val="lv-LV"/>
        </w:rPr>
        <w:t xml:space="preserve">lās: </w:t>
      </w:r>
    </w:p>
    <w:p w:rsidR="00037997" w:rsidRPr="004159FB" w:rsidRDefault="00037997" w:rsidP="004159FB">
      <w:pPr>
        <w:pStyle w:val="NoSpacing"/>
        <w:rPr>
          <w:lang w:val="lv-LV"/>
        </w:rPr>
      </w:pPr>
      <w:r w:rsidRPr="004159FB">
        <w:rPr>
          <w:lang w:val="lv-LV"/>
        </w:rPr>
        <w:t>Andr</w:t>
      </w:r>
      <w:r w:rsidRPr="004159FB">
        <w:rPr>
          <w:spacing w:val="-2"/>
          <w:lang w:val="lv-LV"/>
        </w:rPr>
        <w:t>e</w:t>
      </w:r>
      <w:r w:rsidRPr="004159FB">
        <w:rPr>
          <w:lang w:val="lv-LV"/>
        </w:rPr>
        <w:t xml:space="preserve">js </w:t>
      </w:r>
      <w:r w:rsidRPr="004159FB">
        <w:rPr>
          <w:spacing w:val="1"/>
          <w:lang w:val="lv-LV"/>
        </w:rPr>
        <w:t>R</w:t>
      </w:r>
      <w:r w:rsidRPr="004159FB">
        <w:rPr>
          <w:lang w:val="lv-LV"/>
        </w:rPr>
        <w:t>o</w:t>
      </w:r>
      <w:r w:rsidRPr="004159FB">
        <w:rPr>
          <w:spacing w:val="1"/>
          <w:lang w:val="lv-LV"/>
        </w:rPr>
        <w:t>ž</w:t>
      </w:r>
      <w:r w:rsidRPr="004159FB">
        <w:rPr>
          <w:lang w:val="lv-LV"/>
        </w:rPr>
        <w:t xml:space="preserve">lapa – </w:t>
      </w:r>
      <w:r w:rsidR="006155A6">
        <w:rPr>
          <w:lang w:val="lv-LV"/>
        </w:rPr>
        <w:t>SP</w:t>
      </w:r>
    </w:p>
    <w:p w:rsidR="00037997" w:rsidRPr="004159FB" w:rsidRDefault="00037997" w:rsidP="004159FB">
      <w:pPr>
        <w:pStyle w:val="NoSpacing"/>
        <w:rPr>
          <w:lang w:val="lv-LV"/>
        </w:rPr>
      </w:pPr>
      <w:r w:rsidRPr="004159FB">
        <w:rPr>
          <w:lang w:val="lv-LV"/>
        </w:rPr>
        <w:t xml:space="preserve">Mārcis Pauls – Rīga </w:t>
      </w:r>
      <w:r w:rsidR="00384C77">
        <w:rPr>
          <w:lang w:val="lv-LV"/>
        </w:rPr>
        <w:t>Olymp</w:t>
      </w:r>
      <w:r w:rsidRPr="004159FB">
        <w:rPr>
          <w:lang w:val="lv-LV"/>
        </w:rPr>
        <w:t>.</w:t>
      </w:r>
    </w:p>
    <w:p w:rsidR="00037997" w:rsidRPr="004159FB" w:rsidRDefault="006155A6" w:rsidP="004159FB">
      <w:pPr>
        <w:pStyle w:val="NoSpacing"/>
        <w:rPr>
          <w:lang w:val="lv-LV"/>
        </w:rPr>
      </w:pPr>
      <w:r>
        <w:rPr>
          <w:lang w:val="lv-LV"/>
        </w:rPr>
        <w:t>Arnis Rukmanis – SP</w:t>
      </w:r>
    </w:p>
    <w:p w:rsidR="00037997" w:rsidRPr="004159FB" w:rsidRDefault="006155A6" w:rsidP="004159FB">
      <w:pPr>
        <w:pStyle w:val="NoSpacing"/>
        <w:rPr>
          <w:lang w:val="lv-LV"/>
        </w:rPr>
      </w:pPr>
      <w:r>
        <w:rPr>
          <w:lang w:val="lv-LV"/>
        </w:rPr>
        <w:t>Arnis Šķēls – SP</w:t>
      </w:r>
    </w:p>
    <w:p w:rsidR="00037997" w:rsidRPr="004159FB" w:rsidRDefault="00037997" w:rsidP="004159FB">
      <w:pPr>
        <w:pStyle w:val="NoSpacing"/>
        <w:rPr>
          <w:lang w:val="lv-LV"/>
        </w:rPr>
      </w:pPr>
      <w:r w:rsidRPr="004159FB">
        <w:rPr>
          <w:lang w:val="lv-LV"/>
        </w:rPr>
        <w:t>Jana Jansone – Apolons.</w:t>
      </w:r>
    </w:p>
    <w:p w:rsidR="00037997" w:rsidRPr="004159FB" w:rsidRDefault="00037997" w:rsidP="004159FB">
      <w:pPr>
        <w:pStyle w:val="NoSpacing"/>
        <w:rPr>
          <w:lang w:val="lv-LV"/>
        </w:rPr>
      </w:pPr>
      <w:r w:rsidRPr="004159FB">
        <w:rPr>
          <w:lang w:val="lv-LV"/>
        </w:rPr>
        <w:t>Aigars Cīrulis – Gulbenes KSP</w:t>
      </w:r>
    </w:p>
    <w:p w:rsidR="0022049E" w:rsidRPr="004159FB" w:rsidRDefault="0022049E" w:rsidP="0022049E">
      <w:pPr>
        <w:pStyle w:val="NoSpacing"/>
        <w:rPr>
          <w:lang w:val="lv-LV"/>
        </w:rPr>
      </w:pPr>
      <w:r w:rsidRPr="004159FB">
        <w:rPr>
          <w:lang w:val="lv-LV"/>
        </w:rPr>
        <w:t>Gints R</w:t>
      </w:r>
      <w:r w:rsidRPr="004159FB">
        <w:rPr>
          <w:spacing w:val="-1"/>
          <w:lang w:val="lv-LV"/>
        </w:rPr>
        <w:t>e</w:t>
      </w:r>
      <w:r w:rsidRPr="004159FB">
        <w:rPr>
          <w:lang w:val="lv-LV"/>
        </w:rPr>
        <w:t>inho</w:t>
      </w:r>
      <w:r w:rsidRPr="004159FB">
        <w:rPr>
          <w:spacing w:val="1"/>
          <w:lang w:val="lv-LV"/>
        </w:rPr>
        <w:t>l</w:t>
      </w:r>
      <w:r w:rsidR="006155A6">
        <w:rPr>
          <w:lang w:val="lv-LV"/>
        </w:rPr>
        <w:t>ds – Aizkraukles SC</w:t>
      </w:r>
    </w:p>
    <w:p w:rsidR="0022049E" w:rsidRDefault="0022049E" w:rsidP="0022049E">
      <w:pPr>
        <w:pStyle w:val="NoSpacing"/>
        <w:rPr>
          <w:lang w:val="lv-LV"/>
        </w:rPr>
      </w:pPr>
      <w:r w:rsidRPr="004159FB">
        <w:rPr>
          <w:lang w:val="lv-LV"/>
        </w:rPr>
        <w:t>Aleksandrs Andronovs – Impulss Jēkabpils</w:t>
      </w:r>
    </w:p>
    <w:p w:rsidR="00850EF5" w:rsidRDefault="00850EF5" w:rsidP="0022049E">
      <w:pPr>
        <w:pStyle w:val="NoSpacing"/>
        <w:rPr>
          <w:lang w:val="lv-LV"/>
        </w:rPr>
      </w:pPr>
    </w:p>
    <w:p w:rsidR="00850EF5" w:rsidRPr="00850EF5" w:rsidRDefault="00850EF5" w:rsidP="0022049E">
      <w:pPr>
        <w:pStyle w:val="NoSpacing"/>
        <w:rPr>
          <w:u w:val="single"/>
          <w:lang w:val="lv-LV"/>
        </w:rPr>
      </w:pPr>
      <w:r w:rsidRPr="00850EF5">
        <w:rPr>
          <w:u w:val="single"/>
          <w:lang w:val="lv-LV"/>
        </w:rPr>
        <w:t>Papildus uzaicinātie:</w:t>
      </w:r>
    </w:p>
    <w:p w:rsidR="00850EF5" w:rsidRDefault="00850EF5" w:rsidP="0022049E">
      <w:pPr>
        <w:pStyle w:val="NoSpacing"/>
        <w:rPr>
          <w:lang w:val="lv-LV"/>
        </w:rPr>
      </w:pPr>
      <w:r>
        <w:rPr>
          <w:lang w:val="lv-LV"/>
        </w:rPr>
        <w:t>Raimonds Liepiņš – Legacy</w:t>
      </w:r>
    </w:p>
    <w:p w:rsidR="00850EF5" w:rsidRDefault="00850EF5" w:rsidP="0022049E">
      <w:pPr>
        <w:pStyle w:val="NoSpacing"/>
        <w:rPr>
          <w:lang w:val="lv-LV"/>
        </w:rPr>
      </w:pPr>
      <w:r>
        <w:rPr>
          <w:lang w:val="lv-LV"/>
        </w:rPr>
        <w:t>Oskars Paeglekalns – Legacy</w:t>
      </w:r>
    </w:p>
    <w:p w:rsidR="004159FB" w:rsidRPr="004159FB" w:rsidRDefault="004159FB" w:rsidP="004159FB">
      <w:pPr>
        <w:pStyle w:val="NoSpacing"/>
        <w:rPr>
          <w:lang w:val="lv-LV"/>
        </w:rPr>
      </w:pPr>
    </w:p>
    <w:p w:rsidR="00037997" w:rsidRPr="004159FB" w:rsidRDefault="00037997" w:rsidP="004159FB">
      <w:pPr>
        <w:pStyle w:val="NoSpacing"/>
        <w:rPr>
          <w:u w:val="single"/>
          <w:lang w:val="lv-LV"/>
        </w:rPr>
      </w:pPr>
      <w:r w:rsidRPr="004159FB">
        <w:rPr>
          <w:u w:val="single"/>
          <w:lang w:val="lv-LV"/>
        </w:rPr>
        <w:t>N</w:t>
      </w:r>
      <w:r w:rsidRPr="004159FB">
        <w:rPr>
          <w:spacing w:val="-1"/>
          <w:u w:val="single"/>
          <w:lang w:val="lv-LV"/>
        </w:rPr>
        <w:t>e</w:t>
      </w:r>
      <w:r w:rsidRPr="004159FB">
        <w:rPr>
          <w:u w:val="single"/>
          <w:lang w:val="lv-LV"/>
        </w:rPr>
        <w:t>pied</w:t>
      </w:r>
      <w:r w:rsidRPr="004159FB">
        <w:rPr>
          <w:spacing w:val="-1"/>
          <w:u w:val="single"/>
          <w:lang w:val="lv-LV"/>
        </w:rPr>
        <w:t>a</w:t>
      </w:r>
      <w:r w:rsidRPr="004159FB">
        <w:rPr>
          <w:u w:val="single"/>
          <w:lang w:val="lv-LV"/>
        </w:rPr>
        <w:t xml:space="preserve">lās: </w:t>
      </w:r>
    </w:p>
    <w:p w:rsidR="00037997" w:rsidRPr="004159FB" w:rsidRDefault="00037997" w:rsidP="004159FB">
      <w:pPr>
        <w:pStyle w:val="NoSpacing"/>
        <w:rPr>
          <w:lang w:val="lv-LV"/>
        </w:rPr>
      </w:pPr>
      <w:r w:rsidRPr="004159FB">
        <w:rPr>
          <w:spacing w:val="2"/>
          <w:lang w:val="lv-LV"/>
        </w:rPr>
        <w:t>J</w:t>
      </w:r>
      <w:r w:rsidRPr="004159FB">
        <w:rPr>
          <w:lang w:val="lv-LV"/>
        </w:rPr>
        <w:t>u</w:t>
      </w:r>
      <w:r w:rsidRPr="004159FB">
        <w:rPr>
          <w:spacing w:val="-1"/>
          <w:lang w:val="lv-LV"/>
        </w:rPr>
        <w:t>r</w:t>
      </w:r>
      <w:r w:rsidRPr="004159FB">
        <w:rPr>
          <w:lang w:val="lv-LV"/>
        </w:rPr>
        <w:t>i</w:t>
      </w:r>
      <w:r w:rsidRPr="004159FB">
        <w:rPr>
          <w:spacing w:val="1"/>
          <w:lang w:val="lv-LV"/>
        </w:rPr>
        <w:t>j</w:t>
      </w:r>
      <w:r w:rsidRPr="004159FB">
        <w:rPr>
          <w:lang w:val="lv-LV"/>
        </w:rPr>
        <w:t xml:space="preserve">s </w:t>
      </w:r>
      <w:r w:rsidRPr="004159FB">
        <w:rPr>
          <w:spacing w:val="-5"/>
          <w:lang w:val="lv-LV"/>
        </w:rPr>
        <w:t>I</w:t>
      </w:r>
      <w:r w:rsidRPr="004159FB">
        <w:rPr>
          <w:lang w:val="lv-LV"/>
        </w:rPr>
        <w:t>v</w:t>
      </w:r>
      <w:r w:rsidRPr="004159FB">
        <w:rPr>
          <w:spacing w:val="-1"/>
          <w:lang w:val="lv-LV"/>
        </w:rPr>
        <w:t>a</w:t>
      </w:r>
      <w:r w:rsidRPr="004159FB">
        <w:rPr>
          <w:lang w:val="lv-LV"/>
        </w:rPr>
        <w:t xml:space="preserve">ņušins – Aizkraukles SC. </w:t>
      </w:r>
    </w:p>
    <w:p w:rsidR="00037997" w:rsidRPr="004159FB" w:rsidRDefault="00037997" w:rsidP="004159FB">
      <w:pPr>
        <w:pStyle w:val="NoSpacing"/>
        <w:rPr>
          <w:lang w:val="lv-LV"/>
        </w:rPr>
      </w:pPr>
    </w:p>
    <w:p w:rsidR="00037997" w:rsidRPr="004159FB" w:rsidRDefault="00037997" w:rsidP="004159FB">
      <w:pPr>
        <w:pStyle w:val="NoSpacing"/>
        <w:rPr>
          <w:lang w:val="lv-LV"/>
        </w:rPr>
      </w:pPr>
      <w:r w:rsidRPr="004159FB">
        <w:rPr>
          <w:spacing w:val="-3"/>
          <w:u w:val="single"/>
          <w:lang w:val="lv-LV"/>
        </w:rPr>
        <w:t>L</w:t>
      </w:r>
      <w:r w:rsidRPr="004159FB">
        <w:rPr>
          <w:u w:val="single"/>
          <w:lang w:val="lv-LV"/>
        </w:rPr>
        <w:t>PF</w:t>
      </w:r>
      <w:r w:rsidRPr="004159FB">
        <w:rPr>
          <w:spacing w:val="59"/>
          <w:u w:val="single"/>
          <w:lang w:val="lv-LV"/>
        </w:rPr>
        <w:t xml:space="preserve"> </w:t>
      </w:r>
      <w:r w:rsidRPr="004159FB">
        <w:rPr>
          <w:u w:val="single"/>
          <w:lang w:val="lv-LV"/>
        </w:rPr>
        <w:t>v</w:t>
      </w:r>
      <w:r w:rsidRPr="004159FB">
        <w:rPr>
          <w:spacing w:val="-1"/>
          <w:u w:val="single"/>
          <w:lang w:val="lv-LV"/>
        </w:rPr>
        <w:t>a</w:t>
      </w:r>
      <w:r w:rsidRPr="004159FB">
        <w:rPr>
          <w:u w:val="single"/>
          <w:lang w:val="lv-LV"/>
        </w:rPr>
        <w:t>ldes s</w:t>
      </w:r>
      <w:r w:rsidRPr="004159FB">
        <w:rPr>
          <w:spacing w:val="-1"/>
          <w:u w:val="single"/>
          <w:lang w:val="lv-LV"/>
        </w:rPr>
        <w:t>ē</w:t>
      </w:r>
      <w:r w:rsidRPr="004159FB">
        <w:rPr>
          <w:u w:val="single"/>
          <w:lang w:val="lv-LV"/>
        </w:rPr>
        <w:t>di vada</w:t>
      </w:r>
      <w:r w:rsidRPr="004159FB">
        <w:rPr>
          <w:u w:color="000000"/>
          <w:lang w:val="lv-LV"/>
        </w:rPr>
        <w:t>:</w:t>
      </w:r>
      <w:r w:rsidRPr="004159FB">
        <w:rPr>
          <w:lang w:val="lv-LV"/>
        </w:rPr>
        <w:t xml:space="preserve"> Andrejs Rožlapa.</w:t>
      </w:r>
    </w:p>
    <w:p w:rsidR="00037997" w:rsidRPr="004159FB" w:rsidRDefault="00037997" w:rsidP="004159FB">
      <w:pPr>
        <w:pStyle w:val="NoSpacing"/>
        <w:rPr>
          <w:lang w:val="lv-LV"/>
        </w:rPr>
      </w:pPr>
      <w:r w:rsidRPr="004159FB">
        <w:rPr>
          <w:u w:val="single"/>
          <w:lang w:val="lv-LV"/>
        </w:rPr>
        <w:t>Protokol</w:t>
      </w:r>
      <w:r w:rsidRPr="004159FB">
        <w:rPr>
          <w:spacing w:val="-1"/>
          <w:u w:val="single"/>
          <w:lang w:val="lv-LV"/>
        </w:rPr>
        <w:t>ē</w:t>
      </w:r>
      <w:r w:rsidRPr="004159FB">
        <w:rPr>
          <w:u w:color="000000"/>
          <w:lang w:val="lv-LV"/>
        </w:rPr>
        <w:t>:</w:t>
      </w:r>
      <w:r w:rsidRPr="004159FB">
        <w:rPr>
          <w:lang w:val="lv-LV"/>
        </w:rPr>
        <w:t xml:space="preserve"> </w:t>
      </w:r>
      <w:r w:rsidR="0022049E">
        <w:rPr>
          <w:lang w:val="lv-LV"/>
        </w:rPr>
        <w:t>Gints Reinholds</w:t>
      </w:r>
    </w:p>
    <w:p w:rsidR="00037997" w:rsidRPr="004159FB" w:rsidRDefault="00037997" w:rsidP="004159FB">
      <w:pPr>
        <w:pStyle w:val="NoSpacing"/>
        <w:rPr>
          <w:sz w:val="12"/>
          <w:szCs w:val="12"/>
          <w:lang w:val="lv-LV"/>
        </w:rPr>
      </w:pPr>
    </w:p>
    <w:p w:rsidR="00037997" w:rsidRPr="004159FB" w:rsidRDefault="00037997" w:rsidP="00037997">
      <w:pPr>
        <w:spacing w:line="260" w:lineRule="exact"/>
        <w:ind w:left="460"/>
        <w:rPr>
          <w:rFonts w:ascii="Times New Roman" w:hAnsi="Times New Roman"/>
        </w:rPr>
      </w:pPr>
      <w:r w:rsidRPr="004159FB">
        <w:rPr>
          <w:rFonts w:ascii="Times New Roman" w:hAnsi="Times New Roman"/>
          <w:position w:val="-1"/>
          <w:u w:val="single" w:color="000000"/>
        </w:rPr>
        <w:t>Di</w:t>
      </w:r>
      <w:r w:rsidRPr="004159FB">
        <w:rPr>
          <w:rFonts w:ascii="Times New Roman" w:hAnsi="Times New Roman"/>
          <w:spacing w:val="-1"/>
          <w:position w:val="-1"/>
          <w:u w:val="single" w:color="000000"/>
        </w:rPr>
        <w:t>e</w:t>
      </w:r>
      <w:r w:rsidRPr="004159FB">
        <w:rPr>
          <w:rFonts w:ascii="Times New Roman" w:hAnsi="Times New Roman"/>
          <w:position w:val="-1"/>
          <w:u w:val="single" w:color="000000"/>
        </w:rPr>
        <w:t>n</w:t>
      </w:r>
      <w:r w:rsidRPr="004159FB">
        <w:rPr>
          <w:rFonts w:ascii="Times New Roman" w:hAnsi="Times New Roman"/>
          <w:spacing w:val="-1"/>
          <w:position w:val="-1"/>
          <w:u w:val="single" w:color="000000"/>
        </w:rPr>
        <w:t>a</w:t>
      </w:r>
      <w:r w:rsidRPr="004159FB">
        <w:rPr>
          <w:rFonts w:ascii="Times New Roman" w:hAnsi="Times New Roman"/>
          <w:position w:val="-1"/>
          <w:u w:val="single" w:color="000000"/>
        </w:rPr>
        <w:t>s</w:t>
      </w:r>
      <w:r w:rsidR="004159FB" w:rsidRPr="004159FB">
        <w:rPr>
          <w:rFonts w:ascii="Times New Roman" w:hAnsi="Times New Roman"/>
          <w:position w:val="-1"/>
          <w:u w:val="single" w:color="000000"/>
        </w:rPr>
        <w:t xml:space="preserve"> </w:t>
      </w:r>
      <w:r w:rsidRPr="004159FB">
        <w:rPr>
          <w:rFonts w:ascii="Times New Roman" w:hAnsi="Times New Roman"/>
          <w:position w:val="-1"/>
          <w:u w:val="single" w:color="000000"/>
        </w:rPr>
        <w:t>kā</w:t>
      </w:r>
      <w:r w:rsidRPr="004159FB">
        <w:rPr>
          <w:rFonts w:ascii="Times New Roman" w:hAnsi="Times New Roman"/>
          <w:spacing w:val="-1"/>
          <w:position w:val="-1"/>
          <w:u w:val="single" w:color="000000"/>
        </w:rPr>
        <w:t>r</w:t>
      </w:r>
      <w:r w:rsidRPr="004159FB">
        <w:rPr>
          <w:rFonts w:ascii="Times New Roman" w:hAnsi="Times New Roman"/>
          <w:position w:val="-1"/>
          <w:u w:val="single" w:color="000000"/>
        </w:rPr>
        <w:t>tība:</w:t>
      </w:r>
      <w:r w:rsidRPr="004159FB">
        <w:rPr>
          <w:rFonts w:ascii="Times New Roman" w:hAnsi="Times New Roman"/>
          <w:spacing w:val="2"/>
          <w:position w:val="-1"/>
          <w:u w:val="single" w:color="000000"/>
        </w:rPr>
        <w:t xml:space="preserve"> </w:t>
      </w:r>
    </w:p>
    <w:p w:rsid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O.</w:t>
      </w:r>
      <w:r w:rsidR="006155A6">
        <w:rPr>
          <w:rFonts w:ascii="Times New Roman" w:hAnsi="Times New Roman"/>
          <w:color w:val="333333"/>
          <w:lang w:eastAsia="lv-LV"/>
        </w:rPr>
        <w:t xml:space="preserve"> </w:t>
      </w:r>
      <w:r w:rsidRPr="0022049E">
        <w:rPr>
          <w:rFonts w:ascii="Times New Roman" w:hAnsi="Times New Roman"/>
          <w:color w:val="333333"/>
          <w:lang w:eastAsia="lv-LV"/>
        </w:rPr>
        <w:t>Paeglekalna un R.Liepiņa aktivitātes sociālajās platformās</w:t>
      </w:r>
      <w:r w:rsidR="006E590B">
        <w:rPr>
          <w:rFonts w:ascii="Times New Roman" w:hAnsi="Times New Roman"/>
          <w:color w:val="333333"/>
          <w:lang w:eastAsia="lv-LV"/>
        </w:rPr>
        <w:t>.</w:t>
      </w:r>
      <w:r w:rsidRPr="0022049E">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2020. g budžeta izpilde</w:t>
      </w:r>
      <w:r w:rsidR="00E13A0A">
        <w:rPr>
          <w:rFonts w:ascii="Times New Roman" w:hAnsi="Times New Roman"/>
          <w:color w:val="333333"/>
          <w:lang w:eastAsia="lv-LV"/>
        </w:rPr>
        <w:t>.</w:t>
      </w:r>
      <w:r w:rsidRPr="0022049E">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 xml:space="preserve">Obligāts dopinga seminārs pēc jebkura </w:t>
      </w:r>
      <w:r w:rsidRPr="005F44E3">
        <w:rPr>
          <w:rFonts w:ascii="Times New Roman" w:hAnsi="Times New Roman"/>
          <w:i/>
          <w:color w:val="333333"/>
          <w:lang w:eastAsia="lv-LV"/>
        </w:rPr>
        <w:t>iekritušā</w:t>
      </w:r>
      <w:r w:rsidRPr="0022049E">
        <w:rPr>
          <w:rFonts w:ascii="Times New Roman" w:hAnsi="Times New Roman"/>
          <w:color w:val="333333"/>
          <w:lang w:eastAsia="lv-LV"/>
        </w:rPr>
        <w:t>, kontroles telpu prasības</w:t>
      </w:r>
      <w:r w:rsidR="00E13A0A">
        <w:rPr>
          <w:rFonts w:ascii="Times New Roman" w:hAnsi="Times New Roman"/>
          <w:color w:val="333333"/>
          <w:lang w:eastAsia="lv-LV"/>
        </w:rPr>
        <w:t>.</w:t>
      </w:r>
      <w:r>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J</w:t>
      </w:r>
      <w:r>
        <w:rPr>
          <w:rFonts w:ascii="Times New Roman" w:hAnsi="Times New Roman"/>
          <w:color w:val="333333"/>
          <w:lang w:eastAsia="lv-LV"/>
        </w:rPr>
        <w:t>aunās prasības no LSFP</w:t>
      </w:r>
      <w:r w:rsidR="00E13A0A">
        <w:rPr>
          <w:rFonts w:ascii="Times New Roman" w:hAnsi="Times New Roman"/>
          <w:color w:val="333333"/>
          <w:lang w:eastAsia="lv-LV"/>
        </w:rPr>
        <w:t>.</w:t>
      </w:r>
      <w:r>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Pr>
          <w:rFonts w:ascii="Times New Roman" w:hAnsi="Times New Roman"/>
          <w:color w:val="333333"/>
          <w:lang w:eastAsia="lv-LV"/>
        </w:rPr>
        <w:t>2021. g budžeta projekts</w:t>
      </w:r>
      <w:r w:rsidR="00E13A0A">
        <w:rPr>
          <w:rFonts w:ascii="Times New Roman" w:hAnsi="Times New Roman"/>
          <w:color w:val="333333"/>
          <w:lang w:eastAsia="lv-LV"/>
        </w:rPr>
        <w:t>.</w:t>
      </w:r>
      <w:r>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IPF Statūtu</w:t>
      </w:r>
      <w:r w:rsidR="00E13A0A">
        <w:rPr>
          <w:rFonts w:ascii="Times New Roman" w:hAnsi="Times New Roman"/>
          <w:color w:val="333333"/>
          <w:lang w:eastAsia="lv-LV"/>
        </w:rPr>
        <w:t xml:space="preserve"> grozījumi un nolikums.</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Izlases treneru nol</w:t>
      </w:r>
      <w:r w:rsidR="00E13A0A">
        <w:rPr>
          <w:rFonts w:ascii="Times New Roman" w:hAnsi="Times New Roman"/>
          <w:color w:val="333333"/>
          <w:lang w:eastAsia="lv-LV"/>
        </w:rPr>
        <w:t>ikuma izmaiņas.</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Siev</w:t>
      </w:r>
      <w:r w:rsidR="007A0D44">
        <w:rPr>
          <w:rFonts w:ascii="Times New Roman" w:hAnsi="Times New Roman"/>
          <w:color w:val="333333"/>
          <w:lang w:eastAsia="lv-LV"/>
        </w:rPr>
        <w:t>iešu komitejas nolikums</w:t>
      </w:r>
      <w:r w:rsidR="00E13A0A">
        <w:rPr>
          <w:rFonts w:ascii="Times New Roman" w:hAnsi="Times New Roman"/>
          <w:color w:val="333333"/>
          <w:lang w:eastAsia="lv-LV"/>
        </w:rPr>
        <w:t>.</w:t>
      </w:r>
      <w:r w:rsidR="007A0D44">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 xml:space="preserve">Apliecinājums </w:t>
      </w:r>
      <w:r w:rsidRPr="005F44E3">
        <w:rPr>
          <w:rFonts w:ascii="Times New Roman" w:hAnsi="Times New Roman"/>
          <w:i/>
          <w:color w:val="333333"/>
          <w:lang w:eastAsia="lv-LV"/>
        </w:rPr>
        <w:t>bez termiņa</w:t>
      </w:r>
      <w:r w:rsidRPr="0022049E">
        <w:rPr>
          <w:rFonts w:ascii="Times New Roman" w:hAnsi="Times New Roman"/>
          <w:color w:val="333333"/>
          <w:lang w:eastAsia="lv-LV"/>
        </w:rPr>
        <w:t>, sportista stat</w:t>
      </w:r>
      <w:r w:rsidR="007A0D44">
        <w:rPr>
          <w:rFonts w:ascii="Times New Roman" w:hAnsi="Times New Roman"/>
          <w:color w:val="333333"/>
          <w:lang w:eastAsia="lv-LV"/>
        </w:rPr>
        <w:t>usa definīcija</w:t>
      </w:r>
      <w:r w:rsidR="00E13A0A">
        <w:rPr>
          <w:rFonts w:ascii="Times New Roman" w:hAnsi="Times New Roman"/>
          <w:color w:val="333333"/>
          <w:lang w:eastAsia="lv-LV"/>
        </w:rPr>
        <w:t>.</w:t>
      </w:r>
      <w:r w:rsidR="007A0D44">
        <w:rPr>
          <w:rFonts w:ascii="Times New Roman" w:hAnsi="Times New Roman"/>
          <w:color w:val="333333"/>
          <w:lang w:eastAsia="lv-LV"/>
        </w:rPr>
        <w:t xml:space="preserve"> </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 xml:space="preserve">Statūtu grozījumi un LPF </w:t>
      </w:r>
      <w:r w:rsidR="007A0D44">
        <w:rPr>
          <w:rFonts w:ascii="Times New Roman" w:hAnsi="Times New Roman"/>
          <w:color w:val="333333"/>
          <w:lang w:eastAsia="lv-LV"/>
        </w:rPr>
        <w:t>nolikums</w:t>
      </w:r>
      <w:r w:rsidR="00E13A0A">
        <w:rPr>
          <w:rFonts w:ascii="Times New Roman" w:hAnsi="Times New Roman"/>
          <w:color w:val="333333"/>
          <w:lang w:eastAsia="lv-LV"/>
        </w:rPr>
        <w:t>.</w:t>
      </w:r>
    </w:p>
    <w:p w:rsidR="0022049E" w:rsidRPr="0022049E" w:rsidRDefault="0022049E" w:rsidP="00C6076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r w:rsidRPr="0022049E">
        <w:rPr>
          <w:rFonts w:ascii="Times New Roman" w:hAnsi="Times New Roman"/>
          <w:color w:val="333333"/>
          <w:lang w:eastAsia="lv-LV"/>
        </w:rPr>
        <w:t>LPF starptautiskā izlase 2021. gadam. Jekaterin</w:t>
      </w:r>
      <w:r w:rsidR="007A0D44">
        <w:rPr>
          <w:rFonts w:ascii="Times New Roman" w:hAnsi="Times New Roman"/>
          <w:color w:val="333333"/>
          <w:lang w:eastAsia="lv-LV"/>
        </w:rPr>
        <w:t>burga. Tiesneši.</w:t>
      </w:r>
    </w:p>
    <w:p w:rsidR="00037997" w:rsidRPr="004159FB" w:rsidRDefault="00037997" w:rsidP="00037997">
      <w:pPr>
        <w:spacing w:before="7" w:line="140" w:lineRule="exact"/>
        <w:rPr>
          <w:rFonts w:ascii="Times New Roman" w:hAnsi="Times New Roman"/>
          <w:sz w:val="14"/>
          <w:szCs w:val="14"/>
        </w:rPr>
      </w:pPr>
    </w:p>
    <w:p w:rsidR="006E590B" w:rsidRPr="00664EBC" w:rsidRDefault="00037997" w:rsidP="006E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lv-LV"/>
        </w:rPr>
      </w:pPr>
      <w:r w:rsidRPr="00664EBC">
        <w:rPr>
          <w:rFonts w:ascii="Times New Roman" w:hAnsi="Times New Roman"/>
          <w:b/>
          <w:color w:val="000000" w:themeColor="text1"/>
        </w:rPr>
        <w:t>1.</w:t>
      </w:r>
      <w:r w:rsidR="004159FB" w:rsidRPr="00664EBC">
        <w:rPr>
          <w:rFonts w:ascii="Times New Roman" w:hAnsi="Times New Roman"/>
          <w:b/>
          <w:color w:val="000000" w:themeColor="text1"/>
        </w:rPr>
        <w:t xml:space="preserve"> </w:t>
      </w:r>
      <w:r w:rsidR="006E590B" w:rsidRPr="00664EBC">
        <w:rPr>
          <w:rFonts w:ascii="Times New Roman" w:hAnsi="Times New Roman"/>
          <w:b/>
          <w:color w:val="000000" w:themeColor="text1"/>
          <w:lang w:eastAsia="lv-LV"/>
        </w:rPr>
        <w:t xml:space="preserve"> O.</w:t>
      </w:r>
      <w:r w:rsidR="00850EF5">
        <w:rPr>
          <w:rFonts w:ascii="Times New Roman" w:hAnsi="Times New Roman"/>
          <w:b/>
          <w:color w:val="000000" w:themeColor="text1"/>
          <w:lang w:eastAsia="lv-LV"/>
        </w:rPr>
        <w:t xml:space="preserve"> </w:t>
      </w:r>
      <w:r w:rsidR="006E590B" w:rsidRPr="00664EBC">
        <w:rPr>
          <w:rFonts w:ascii="Times New Roman" w:hAnsi="Times New Roman"/>
          <w:b/>
          <w:color w:val="000000" w:themeColor="text1"/>
          <w:lang w:eastAsia="lv-LV"/>
        </w:rPr>
        <w:t>Paeglekalna un R.</w:t>
      </w:r>
      <w:r w:rsidR="00850EF5">
        <w:rPr>
          <w:rFonts w:ascii="Times New Roman" w:hAnsi="Times New Roman"/>
          <w:b/>
          <w:color w:val="000000" w:themeColor="text1"/>
          <w:lang w:eastAsia="lv-LV"/>
        </w:rPr>
        <w:t xml:space="preserve"> </w:t>
      </w:r>
      <w:r w:rsidR="006E590B" w:rsidRPr="00664EBC">
        <w:rPr>
          <w:rFonts w:ascii="Times New Roman" w:hAnsi="Times New Roman"/>
          <w:b/>
          <w:color w:val="000000" w:themeColor="text1"/>
          <w:lang w:eastAsia="lv-LV"/>
        </w:rPr>
        <w:t xml:space="preserve">Liepiņa aktivitātes sociālajās platformās. </w:t>
      </w:r>
    </w:p>
    <w:p w:rsidR="00037997" w:rsidRPr="001E611B" w:rsidRDefault="00037997" w:rsidP="00037997">
      <w:pPr>
        <w:jc w:val="both"/>
        <w:rPr>
          <w:rFonts w:ascii="Times New Roman" w:hAnsi="Times New Roman"/>
          <w:b/>
          <w:color w:val="000000" w:themeColor="text1"/>
          <w:lang w:eastAsia="lv-LV"/>
        </w:rPr>
      </w:pPr>
    </w:p>
    <w:p w:rsidR="00AD4F28" w:rsidRDefault="00037997" w:rsidP="00037997">
      <w:pPr>
        <w:jc w:val="both"/>
        <w:rPr>
          <w:rFonts w:ascii="Times New Roman" w:hAnsi="Times New Roman"/>
          <w:color w:val="000000" w:themeColor="text1"/>
        </w:rPr>
      </w:pPr>
      <w:r w:rsidRPr="001E611B">
        <w:rPr>
          <w:rFonts w:ascii="Times New Roman" w:hAnsi="Times New Roman"/>
          <w:color w:val="000000" w:themeColor="text1"/>
        </w:rPr>
        <w:t xml:space="preserve">Diskusijas priekšmets. A.Rožlapa </w:t>
      </w:r>
      <w:r w:rsidR="00D7213D">
        <w:rPr>
          <w:rFonts w:ascii="Times New Roman" w:hAnsi="Times New Roman"/>
          <w:color w:val="000000" w:themeColor="text1"/>
        </w:rPr>
        <w:t xml:space="preserve">informē par Legacy sportistu R. Liepiņa un O. Paeglekalna izveidoto podkāstu sēriju un domubiedru grupu “Powerlifting Latvia” Facebook portālā. Tā kā ir saņemtas vairākas sūdzības par šajos podkāstos izskanējušajiem viedokļiem, kā arī domubiedru grupas nosaukums ir provokatīvs uz valdes sēdi sniegt savu viedokli ir uzaicināti abi Legacy sportisti. </w:t>
      </w:r>
      <w:r w:rsidR="00AD4F28">
        <w:rPr>
          <w:rFonts w:ascii="Times New Roman" w:hAnsi="Times New Roman"/>
          <w:color w:val="000000" w:themeColor="text1"/>
        </w:rPr>
        <w:t>Abi sportisti apgalvo, ka viņu aktivitāšu mērķis ir tikai veicināt diskusijas un vie</w:t>
      </w:r>
      <w:r w:rsidR="00EB5FB3">
        <w:rPr>
          <w:rFonts w:ascii="Times New Roman" w:hAnsi="Times New Roman"/>
          <w:color w:val="000000" w:themeColor="text1"/>
        </w:rPr>
        <w:t>dokļu apmaiņu par pauerliftingu, kā arī noliedz, ka diskusijas būtu provokatīvas vai aizvainojošas.</w:t>
      </w:r>
    </w:p>
    <w:p w:rsidR="00037997" w:rsidRPr="00EB5FB3" w:rsidRDefault="00037997" w:rsidP="00037997">
      <w:pPr>
        <w:jc w:val="both"/>
        <w:rPr>
          <w:rFonts w:ascii="Times New Roman" w:hAnsi="Times New Roman"/>
        </w:rPr>
      </w:pPr>
      <w:r w:rsidRPr="00EB5FB3">
        <w:rPr>
          <w:rFonts w:ascii="Times New Roman" w:hAnsi="Times New Roman"/>
        </w:rPr>
        <w:lastRenderedPageBreak/>
        <w:t xml:space="preserve">Diskusijā iesaistās: A. Rožlapa, A.Rukmanis, M.Pauls, </w:t>
      </w:r>
      <w:r w:rsidR="00384C77" w:rsidRPr="00EB5FB3">
        <w:rPr>
          <w:rFonts w:ascii="Times New Roman" w:hAnsi="Times New Roman"/>
        </w:rPr>
        <w:t>A. Šķēls</w:t>
      </w:r>
      <w:r w:rsidRPr="00EB5FB3">
        <w:rPr>
          <w:rFonts w:ascii="Times New Roman" w:hAnsi="Times New Roman"/>
        </w:rPr>
        <w:t>.</w:t>
      </w:r>
      <w:r w:rsidR="001E611B" w:rsidRPr="00EB5FB3">
        <w:rPr>
          <w:rFonts w:ascii="Times New Roman" w:hAnsi="Times New Roman"/>
        </w:rPr>
        <w:t xml:space="preserve"> J.Jansone, G.Reinholds</w:t>
      </w:r>
      <w:r w:rsidR="00594D89" w:rsidRPr="00EB5FB3">
        <w:rPr>
          <w:rFonts w:ascii="Times New Roman" w:hAnsi="Times New Roman"/>
        </w:rPr>
        <w:t>, R. Liepiņš, O. Paeglekalns.</w:t>
      </w:r>
    </w:p>
    <w:p w:rsidR="00037997" w:rsidRPr="00EB5FB3" w:rsidRDefault="00037997" w:rsidP="00037997">
      <w:pPr>
        <w:jc w:val="both"/>
        <w:rPr>
          <w:rFonts w:ascii="Times New Roman" w:hAnsi="Times New Roman"/>
        </w:rPr>
      </w:pPr>
      <w:r w:rsidRPr="00EB5FB3">
        <w:rPr>
          <w:rFonts w:ascii="Times New Roman" w:hAnsi="Times New Roman"/>
        </w:rPr>
        <w:t xml:space="preserve">Nolēma (ar </w:t>
      </w:r>
      <w:r w:rsidR="001E611B" w:rsidRPr="00EB5FB3">
        <w:rPr>
          <w:rFonts w:ascii="Times New Roman" w:hAnsi="Times New Roman"/>
        </w:rPr>
        <w:t>astoņām</w:t>
      </w:r>
      <w:r w:rsidRPr="00EB5FB3">
        <w:rPr>
          <w:rFonts w:ascii="Times New Roman" w:hAnsi="Times New Roman"/>
        </w:rPr>
        <w:t xml:space="preserve"> balsīm par):</w:t>
      </w:r>
    </w:p>
    <w:p w:rsidR="00037997" w:rsidRPr="00EB5FB3" w:rsidRDefault="001E611B" w:rsidP="006A6B91">
      <w:pPr>
        <w:numPr>
          <w:ilvl w:val="0"/>
          <w:numId w:val="2"/>
        </w:numPr>
        <w:spacing w:after="0" w:line="240" w:lineRule="auto"/>
        <w:ind w:left="720"/>
        <w:rPr>
          <w:rFonts w:ascii="Times New Roman" w:hAnsi="Times New Roman"/>
        </w:rPr>
      </w:pPr>
      <w:r w:rsidRPr="00EB5FB3">
        <w:rPr>
          <w:rFonts w:ascii="Times New Roman" w:hAnsi="Times New Roman"/>
        </w:rPr>
        <w:t>Lūgt nomainīt domubiedru grup</w:t>
      </w:r>
      <w:r w:rsidR="00664EBC" w:rsidRPr="00EB5FB3">
        <w:rPr>
          <w:rFonts w:ascii="Times New Roman" w:hAnsi="Times New Roman"/>
        </w:rPr>
        <w:t xml:space="preserve">as nosaukumu no </w:t>
      </w:r>
      <w:r w:rsidR="00664EBC" w:rsidRPr="00F06394">
        <w:rPr>
          <w:rFonts w:ascii="Times New Roman" w:hAnsi="Times New Roman"/>
          <w:i/>
        </w:rPr>
        <w:t>P</w:t>
      </w:r>
      <w:r w:rsidRPr="00F06394">
        <w:rPr>
          <w:rFonts w:ascii="Times New Roman" w:hAnsi="Times New Roman"/>
          <w:i/>
        </w:rPr>
        <w:t>owerlifting Latvia</w:t>
      </w:r>
      <w:r w:rsidRPr="00EB5FB3">
        <w:rPr>
          <w:rFonts w:ascii="Times New Roman" w:hAnsi="Times New Roman"/>
        </w:rPr>
        <w:t xml:space="preserve"> uz kādu neitrālāku nosaukumu, ar mērķi, lai </w:t>
      </w:r>
      <w:r w:rsidR="00AD4F28" w:rsidRPr="00EB5FB3">
        <w:rPr>
          <w:rFonts w:ascii="Times New Roman" w:hAnsi="Times New Roman"/>
        </w:rPr>
        <w:t xml:space="preserve">portāla apmeklētāji </w:t>
      </w:r>
      <w:r w:rsidRPr="00EB5FB3">
        <w:rPr>
          <w:rFonts w:ascii="Times New Roman" w:hAnsi="Times New Roman"/>
        </w:rPr>
        <w:t xml:space="preserve">nesaista </w:t>
      </w:r>
      <w:r w:rsidR="00AD4F28" w:rsidRPr="00EB5FB3">
        <w:rPr>
          <w:rFonts w:ascii="Times New Roman" w:hAnsi="Times New Roman"/>
        </w:rPr>
        <w:t>to ar LPF.</w:t>
      </w:r>
    </w:p>
    <w:p w:rsidR="00AD4F28" w:rsidRPr="00EB5FB3" w:rsidRDefault="00AD4F28" w:rsidP="00AD4F28">
      <w:pPr>
        <w:spacing w:after="0" w:line="240" w:lineRule="auto"/>
        <w:rPr>
          <w:rFonts w:ascii="Times New Roman" w:hAnsi="Times New Roman"/>
        </w:rPr>
      </w:pPr>
    </w:p>
    <w:p w:rsidR="00AD4F28" w:rsidRPr="00EB5FB3" w:rsidRDefault="00AD4F28" w:rsidP="00AD4F28">
      <w:pPr>
        <w:spacing w:after="0" w:line="240" w:lineRule="auto"/>
        <w:rPr>
          <w:rFonts w:ascii="Times New Roman" w:hAnsi="Times New Roman"/>
        </w:rPr>
      </w:pPr>
    </w:p>
    <w:p w:rsidR="001E611B" w:rsidRPr="00EB5FB3" w:rsidRDefault="00037997" w:rsidP="001E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r w:rsidRPr="00EB5FB3">
        <w:rPr>
          <w:rFonts w:ascii="Times New Roman" w:hAnsi="Times New Roman"/>
          <w:b/>
        </w:rPr>
        <w:t>2.</w:t>
      </w:r>
      <w:r w:rsidR="004159FB" w:rsidRPr="00EB5FB3">
        <w:rPr>
          <w:rFonts w:ascii="Times New Roman" w:hAnsi="Times New Roman"/>
          <w:b/>
        </w:rPr>
        <w:t xml:space="preserve"> </w:t>
      </w:r>
      <w:r w:rsidR="001E611B" w:rsidRPr="00EB5FB3">
        <w:rPr>
          <w:rFonts w:ascii="Times New Roman" w:hAnsi="Times New Roman"/>
          <w:b/>
          <w:lang w:eastAsia="lv-LV"/>
        </w:rPr>
        <w:t>2020. g</w:t>
      </w:r>
      <w:r w:rsidR="00664EBC" w:rsidRPr="00EB5FB3">
        <w:rPr>
          <w:rFonts w:ascii="Times New Roman" w:hAnsi="Times New Roman"/>
          <w:b/>
          <w:lang w:eastAsia="lv-LV"/>
        </w:rPr>
        <w:t>.</w:t>
      </w:r>
      <w:r w:rsidR="001E611B" w:rsidRPr="00EB5FB3">
        <w:rPr>
          <w:rFonts w:ascii="Times New Roman" w:hAnsi="Times New Roman"/>
          <w:b/>
          <w:lang w:eastAsia="lv-LV"/>
        </w:rPr>
        <w:t xml:space="preserve"> budžeta izpilde. </w:t>
      </w:r>
    </w:p>
    <w:p w:rsidR="00384C77" w:rsidRPr="007A0D44" w:rsidRDefault="00384C77" w:rsidP="00037997">
      <w:pPr>
        <w:jc w:val="both"/>
        <w:rPr>
          <w:rFonts w:ascii="Times New Roman" w:hAnsi="Times New Roman"/>
          <w:b/>
          <w:color w:val="FF0000"/>
        </w:rPr>
      </w:pPr>
    </w:p>
    <w:p w:rsidR="00384C77" w:rsidRPr="005F44E3" w:rsidRDefault="00384C77" w:rsidP="00384C77">
      <w:pPr>
        <w:jc w:val="both"/>
        <w:rPr>
          <w:rFonts w:ascii="Times New Roman" w:hAnsi="Times New Roman"/>
        </w:rPr>
      </w:pPr>
      <w:r w:rsidRPr="005F44E3">
        <w:rPr>
          <w:rFonts w:ascii="Times New Roman" w:hAnsi="Times New Roman"/>
        </w:rPr>
        <w:t xml:space="preserve">Diskusijas priekšmets. </w:t>
      </w:r>
      <w:r w:rsidR="001E611B" w:rsidRPr="005F44E3">
        <w:rPr>
          <w:rFonts w:ascii="Times New Roman" w:hAnsi="Times New Roman"/>
        </w:rPr>
        <w:t>A.Rožlapa iepazīstin</w:t>
      </w:r>
      <w:r w:rsidR="00EB5FB3" w:rsidRPr="005F44E3">
        <w:rPr>
          <w:rFonts w:ascii="Times New Roman" w:hAnsi="Times New Roman"/>
        </w:rPr>
        <w:t>a ar 2020 gada budžeta izpildi. Būtiskākie punkti:</w:t>
      </w:r>
    </w:p>
    <w:p w:rsidR="00EB5FB3" w:rsidRPr="005F44E3" w:rsidRDefault="00EB5FB3" w:rsidP="00EB5FB3">
      <w:pPr>
        <w:pStyle w:val="ListParagraph"/>
        <w:numPr>
          <w:ilvl w:val="0"/>
          <w:numId w:val="15"/>
        </w:numPr>
        <w:jc w:val="both"/>
        <w:rPr>
          <w:rFonts w:ascii="Times New Roman" w:hAnsi="Times New Roman"/>
        </w:rPr>
      </w:pPr>
      <w:r w:rsidRPr="005F44E3">
        <w:rPr>
          <w:rFonts w:ascii="Times New Roman" w:hAnsi="Times New Roman"/>
        </w:rPr>
        <w:t xml:space="preserve">Budžeta ieņēmumi no saimnieciskās darbības ~ 60 </w:t>
      </w:r>
      <w:r w:rsidR="005F44E3" w:rsidRPr="005F44E3">
        <w:rPr>
          <w:rFonts w:ascii="Times New Roman" w:hAnsi="Times New Roman"/>
        </w:rPr>
        <w:t xml:space="preserve">% </w:t>
      </w:r>
      <w:r w:rsidRPr="005F44E3">
        <w:rPr>
          <w:rFonts w:ascii="Times New Roman" w:hAnsi="Times New Roman"/>
        </w:rPr>
        <w:t>no plānotā, atbilstoši noritējušo maču procentuālajam skaitam.</w:t>
      </w:r>
    </w:p>
    <w:p w:rsidR="00EB5FB3" w:rsidRPr="005F44E3" w:rsidRDefault="00EB5FB3" w:rsidP="00EB5FB3">
      <w:pPr>
        <w:pStyle w:val="ListParagraph"/>
        <w:numPr>
          <w:ilvl w:val="0"/>
          <w:numId w:val="15"/>
        </w:numPr>
        <w:jc w:val="both"/>
        <w:rPr>
          <w:rFonts w:ascii="Times New Roman" w:hAnsi="Times New Roman"/>
        </w:rPr>
      </w:pPr>
      <w:r w:rsidRPr="005F44E3">
        <w:rPr>
          <w:rFonts w:ascii="Times New Roman" w:hAnsi="Times New Roman"/>
        </w:rPr>
        <w:t xml:space="preserve">Gūti būtiski papildus ieņēmumi </w:t>
      </w:r>
      <w:r w:rsidR="005F44E3" w:rsidRPr="005F44E3">
        <w:rPr>
          <w:rFonts w:ascii="Times New Roman" w:hAnsi="Times New Roman"/>
        </w:rPr>
        <w:t>–</w:t>
      </w:r>
      <w:r w:rsidRPr="005F44E3">
        <w:rPr>
          <w:rFonts w:ascii="Times New Roman" w:hAnsi="Times New Roman"/>
        </w:rPr>
        <w:t xml:space="preserve"> </w:t>
      </w:r>
      <w:r w:rsidR="005F44E3" w:rsidRPr="005F44E3">
        <w:rPr>
          <w:rFonts w:ascii="Times New Roman" w:hAnsi="Times New Roman"/>
        </w:rPr>
        <w:t>Valsts atbalsts Covid seku mazināšanai</w:t>
      </w:r>
    </w:p>
    <w:p w:rsidR="005F44E3" w:rsidRPr="005F44E3" w:rsidRDefault="005F44E3" w:rsidP="00EB5FB3">
      <w:pPr>
        <w:pStyle w:val="ListParagraph"/>
        <w:numPr>
          <w:ilvl w:val="0"/>
          <w:numId w:val="15"/>
        </w:numPr>
        <w:jc w:val="both"/>
        <w:rPr>
          <w:rFonts w:ascii="Times New Roman" w:hAnsi="Times New Roman"/>
        </w:rPr>
      </w:pPr>
      <w:r w:rsidRPr="005F44E3">
        <w:rPr>
          <w:rFonts w:ascii="Times New Roman" w:hAnsi="Times New Roman"/>
        </w:rPr>
        <w:t>Izdevumi sacensību organizēšanai proporcionāli sacensību ieņēmumiem – par 60% mazāki</w:t>
      </w:r>
    </w:p>
    <w:p w:rsidR="005F44E3" w:rsidRPr="005F44E3" w:rsidRDefault="005F44E3" w:rsidP="00EB5FB3">
      <w:pPr>
        <w:pStyle w:val="ListParagraph"/>
        <w:numPr>
          <w:ilvl w:val="0"/>
          <w:numId w:val="15"/>
        </w:numPr>
        <w:jc w:val="both"/>
        <w:rPr>
          <w:rFonts w:ascii="Times New Roman" w:hAnsi="Times New Roman"/>
        </w:rPr>
      </w:pPr>
      <w:r w:rsidRPr="005F44E3">
        <w:rPr>
          <w:rFonts w:ascii="Times New Roman" w:hAnsi="Times New Roman"/>
        </w:rPr>
        <w:t>Veiktas būtiskas pamatlīdzekļu – svaru inventāra un tehnoloģiskā nodrošinājuma iegādes par Covid līdzekļiem</w:t>
      </w:r>
    </w:p>
    <w:p w:rsidR="005F44E3" w:rsidRPr="005F44E3" w:rsidRDefault="005F44E3" w:rsidP="00EB5FB3">
      <w:pPr>
        <w:pStyle w:val="ListParagraph"/>
        <w:numPr>
          <w:ilvl w:val="0"/>
          <w:numId w:val="15"/>
        </w:numPr>
        <w:jc w:val="both"/>
        <w:rPr>
          <w:rFonts w:ascii="Times New Roman" w:hAnsi="Times New Roman"/>
        </w:rPr>
      </w:pPr>
      <w:r w:rsidRPr="005F44E3">
        <w:rPr>
          <w:rFonts w:ascii="Times New Roman" w:hAnsi="Times New Roman"/>
        </w:rPr>
        <w:t>Ir Covid budžeta līdzekļu pārpalikums</w:t>
      </w:r>
      <w:r>
        <w:rPr>
          <w:rFonts w:ascii="Times New Roman" w:hAnsi="Times New Roman"/>
        </w:rPr>
        <w:t xml:space="preserve"> 2021. gadam.</w:t>
      </w:r>
    </w:p>
    <w:p w:rsidR="00384C77" w:rsidRPr="005F44E3" w:rsidRDefault="00384C77" w:rsidP="00384C77">
      <w:pPr>
        <w:jc w:val="both"/>
        <w:rPr>
          <w:rFonts w:ascii="Times New Roman" w:hAnsi="Times New Roman"/>
        </w:rPr>
      </w:pPr>
      <w:r w:rsidRPr="005F44E3">
        <w:rPr>
          <w:rFonts w:ascii="Times New Roman" w:hAnsi="Times New Roman"/>
        </w:rPr>
        <w:t>Diskusijā iesaistās: A. Rožlapa, A.Rukmanis, M.Pauls, A. Šķēls.</w:t>
      </w:r>
    </w:p>
    <w:p w:rsidR="00037997" w:rsidRPr="005F44E3" w:rsidRDefault="00037997" w:rsidP="00037997">
      <w:pPr>
        <w:jc w:val="both"/>
        <w:rPr>
          <w:rFonts w:ascii="Times New Roman" w:hAnsi="Times New Roman"/>
        </w:rPr>
      </w:pPr>
      <w:r w:rsidRPr="005F44E3">
        <w:rPr>
          <w:rFonts w:ascii="Times New Roman" w:hAnsi="Times New Roman"/>
        </w:rPr>
        <w:t xml:space="preserve">Nolēma (ar </w:t>
      </w:r>
      <w:r w:rsidR="001E611B" w:rsidRPr="005F44E3">
        <w:rPr>
          <w:rFonts w:ascii="Times New Roman" w:hAnsi="Times New Roman"/>
        </w:rPr>
        <w:t xml:space="preserve">astoņām </w:t>
      </w:r>
      <w:r w:rsidRPr="005F44E3">
        <w:rPr>
          <w:rFonts w:ascii="Times New Roman" w:hAnsi="Times New Roman"/>
        </w:rPr>
        <w:t xml:space="preserve"> balsīm par):</w:t>
      </w:r>
    </w:p>
    <w:p w:rsidR="001E611B" w:rsidRPr="005F44E3" w:rsidRDefault="00EB5FB3" w:rsidP="00C6076E">
      <w:pPr>
        <w:pStyle w:val="ListParagraph"/>
        <w:numPr>
          <w:ilvl w:val="0"/>
          <w:numId w:val="3"/>
        </w:numPr>
        <w:jc w:val="both"/>
        <w:rPr>
          <w:rFonts w:ascii="Times New Roman" w:hAnsi="Times New Roman"/>
        </w:rPr>
      </w:pPr>
      <w:r w:rsidRPr="005F44E3">
        <w:rPr>
          <w:rFonts w:ascii="Times New Roman" w:hAnsi="Times New Roman"/>
        </w:rPr>
        <w:t>Pieņemt A. Rožlapas ziņojumu</w:t>
      </w:r>
    </w:p>
    <w:p w:rsidR="00145768" w:rsidRPr="00145768" w:rsidRDefault="005F44E3" w:rsidP="001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lv-LV"/>
        </w:rPr>
      </w:pPr>
      <w:r>
        <w:rPr>
          <w:rFonts w:ascii="Times New Roman" w:hAnsi="Times New Roman"/>
          <w:b/>
          <w:color w:val="000000" w:themeColor="text1"/>
        </w:rPr>
        <w:t>3</w:t>
      </w:r>
      <w:r w:rsidR="00145768" w:rsidRPr="00145768">
        <w:rPr>
          <w:rFonts w:ascii="Times New Roman" w:hAnsi="Times New Roman"/>
          <w:b/>
          <w:color w:val="000000" w:themeColor="text1"/>
        </w:rPr>
        <w:t xml:space="preserve">. </w:t>
      </w:r>
      <w:r w:rsidR="00145768" w:rsidRPr="00145768">
        <w:rPr>
          <w:rFonts w:ascii="Times New Roman" w:hAnsi="Times New Roman"/>
          <w:b/>
          <w:color w:val="000000" w:themeColor="text1"/>
          <w:lang w:eastAsia="lv-LV"/>
        </w:rPr>
        <w:t xml:space="preserve">Obligāts </w:t>
      </w:r>
      <w:r w:rsidR="00850EF5">
        <w:rPr>
          <w:rFonts w:ascii="Times New Roman" w:hAnsi="Times New Roman"/>
          <w:b/>
          <w:color w:val="000000" w:themeColor="text1"/>
          <w:lang w:eastAsia="lv-LV"/>
        </w:rPr>
        <w:t>anti</w:t>
      </w:r>
      <w:r w:rsidR="00145768" w:rsidRPr="00145768">
        <w:rPr>
          <w:rFonts w:ascii="Times New Roman" w:hAnsi="Times New Roman"/>
          <w:b/>
          <w:color w:val="000000" w:themeColor="text1"/>
          <w:lang w:eastAsia="lv-LV"/>
        </w:rPr>
        <w:t xml:space="preserve">dopinga seminārs pēc jebkura </w:t>
      </w:r>
      <w:r w:rsidR="00145768" w:rsidRPr="00850EF5">
        <w:rPr>
          <w:rFonts w:ascii="Times New Roman" w:hAnsi="Times New Roman"/>
          <w:b/>
          <w:i/>
          <w:color w:val="000000" w:themeColor="text1"/>
          <w:lang w:eastAsia="lv-LV"/>
        </w:rPr>
        <w:t>iekritušā</w:t>
      </w:r>
      <w:r w:rsidR="00145768" w:rsidRPr="00145768">
        <w:rPr>
          <w:rFonts w:ascii="Times New Roman" w:hAnsi="Times New Roman"/>
          <w:b/>
          <w:color w:val="000000" w:themeColor="text1"/>
          <w:lang w:eastAsia="lv-LV"/>
        </w:rPr>
        <w:t>, kontroles telpu prasības</w:t>
      </w:r>
      <w:r w:rsidR="00664EBC">
        <w:rPr>
          <w:rFonts w:ascii="Times New Roman" w:hAnsi="Times New Roman"/>
          <w:b/>
          <w:color w:val="000000" w:themeColor="text1"/>
          <w:lang w:eastAsia="lv-LV"/>
        </w:rPr>
        <w:t>.</w:t>
      </w:r>
      <w:r w:rsidR="00145768" w:rsidRPr="00145768">
        <w:rPr>
          <w:rFonts w:ascii="Times New Roman" w:hAnsi="Times New Roman"/>
          <w:b/>
          <w:color w:val="000000" w:themeColor="text1"/>
          <w:lang w:eastAsia="lv-LV"/>
        </w:rPr>
        <w:t xml:space="preserve"> </w:t>
      </w:r>
    </w:p>
    <w:p w:rsidR="00850EF5" w:rsidRDefault="00850EF5" w:rsidP="00145768">
      <w:pPr>
        <w:ind w:firstLine="284"/>
        <w:jc w:val="both"/>
        <w:rPr>
          <w:rFonts w:ascii="Times New Roman" w:hAnsi="Times New Roman"/>
        </w:rPr>
      </w:pPr>
    </w:p>
    <w:p w:rsidR="00145768" w:rsidRPr="00850EF5" w:rsidRDefault="00145768" w:rsidP="00145768">
      <w:pPr>
        <w:ind w:firstLine="284"/>
        <w:jc w:val="both"/>
        <w:rPr>
          <w:rFonts w:ascii="Times New Roman" w:hAnsi="Times New Roman"/>
        </w:rPr>
      </w:pPr>
      <w:r w:rsidRPr="00850EF5">
        <w:rPr>
          <w:rFonts w:ascii="Times New Roman" w:hAnsi="Times New Roman"/>
        </w:rPr>
        <w:t xml:space="preserve">Diskusijas priekšmets. A Rožlapa iepazīstina </w:t>
      </w:r>
      <w:r w:rsidR="00850EF5" w:rsidRPr="00850EF5">
        <w:rPr>
          <w:rFonts w:ascii="Times New Roman" w:hAnsi="Times New Roman"/>
        </w:rPr>
        <w:t>par LPF uzņemtajām saistībām sadarbībā ar Latvijas Antidopinga biroju: Sacensību organizatoriem ir pienākums nodrošināt telpas dopinga kontroļu veikšanai atbilstoši noteiktai tehniskajai specifikācijai kā arī, gadījumā, ja kāds sportists uzrādījis pozitīvu dopinga testa rezultātu, LPF pienākums ir organizēt antidopinga semināru.</w:t>
      </w:r>
    </w:p>
    <w:p w:rsidR="00145768" w:rsidRPr="00850EF5" w:rsidRDefault="00145768" w:rsidP="00145768">
      <w:pPr>
        <w:jc w:val="both"/>
        <w:rPr>
          <w:rFonts w:ascii="Times New Roman" w:hAnsi="Times New Roman"/>
        </w:rPr>
      </w:pPr>
      <w:r w:rsidRPr="00850EF5">
        <w:rPr>
          <w:rFonts w:ascii="Times New Roman" w:hAnsi="Times New Roman"/>
        </w:rPr>
        <w:t>Diskusijā iesaistās: A. Rožlapa, A. Šķēls, J. Jansone, A. Cīrulis.</w:t>
      </w:r>
    </w:p>
    <w:p w:rsidR="00145768" w:rsidRPr="00850EF5" w:rsidRDefault="00145768" w:rsidP="00145768">
      <w:pPr>
        <w:jc w:val="both"/>
        <w:rPr>
          <w:rFonts w:ascii="Times New Roman" w:hAnsi="Times New Roman"/>
        </w:rPr>
      </w:pPr>
      <w:r w:rsidRPr="00850EF5">
        <w:rPr>
          <w:rFonts w:ascii="Times New Roman" w:hAnsi="Times New Roman"/>
        </w:rPr>
        <w:t>Nolēma (ar astoņām balsīm par):</w:t>
      </w:r>
    </w:p>
    <w:p w:rsidR="00145768" w:rsidRPr="00850EF5" w:rsidRDefault="00145768" w:rsidP="00C6076E">
      <w:pPr>
        <w:pStyle w:val="ListParagraph"/>
        <w:numPr>
          <w:ilvl w:val="0"/>
          <w:numId w:val="8"/>
        </w:numPr>
        <w:jc w:val="both"/>
        <w:rPr>
          <w:rFonts w:ascii="Times New Roman" w:hAnsi="Times New Roman"/>
        </w:rPr>
      </w:pPr>
      <w:r w:rsidRPr="00850EF5">
        <w:rPr>
          <w:rFonts w:ascii="Times New Roman" w:hAnsi="Times New Roman"/>
        </w:rPr>
        <w:t>Pieņemt A.</w:t>
      </w:r>
      <w:r w:rsidR="00D9302C">
        <w:rPr>
          <w:rFonts w:ascii="Times New Roman" w:hAnsi="Times New Roman"/>
        </w:rPr>
        <w:t xml:space="preserve"> </w:t>
      </w:r>
      <w:r w:rsidRPr="00850EF5">
        <w:rPr>
          <w:rFonts w:ascii="Times New Roman" w:hAnsi="Times New Roman"/>
        </w:rPr>
        <w:t>Rožlapas ziņojumu.</w:t>
      </w:r>
    </w:p>
    <w:p w:rsidR="00145768" w:rsidRPr="00145768" w:rsidRDefault="00145768" w:rsidP="00145768">
      <w:pPr>
        <w:pStyle w:val="ListParagraph"/>
        <w:ind w:left="1080"/>
        <w:jc w:val="both"/>
        <w:rPr>
          <w:rFonts w:ascii="Times New Roman" w:hAnsi="Times New Roman"/>
          <w:color w:val="000000" w:themeColor="text1"/>
        </w:rPr>
      </w:pPr>
    </w:p>
    <w:p w:rsidR="00145768" w:rsidRPr="00145768" w:rsidRDefault="005F44E3" w:rsidP="001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r>
        <w:rPr>
          <w:rFonts w:ascii="Times New Roman" w:hAnsi="Times New Roman"/>
          <w:b/>
          <w:color w:val="333333"/>
          <w:lang w:eastAsia="lv-LV"/>
        </w:rPr>
        <w:t>4</w:t>
      </w:r>
      <w:r w:rsidR="00664EBC">
        <w:rPr>
          <w:rFonts w:ascii="Times New Roman" w:hAnsi="Times New Roman"/>
          <w:b/>
          <w:color w:val="333333"/>
          <w:lang w:eastAsia="lv-LV"/>
        </w:rPr>
        <w:t>. Jaunās prasības no LSFP.</w:t>
      </w:r>
    </w:p>
    <w:p w:rsidR="00594D89" w:rsidRDefault="00594D89" w:rsidP="00145768">
      <w:pPr>
        <w:ind w:firstLine="284"/>
        <w:jc w:val="both"/>
        <w:rPr>
          <w:rFonts w:ascii="Times New Roman" w:hAnsi="Times New Roman"/>
          <w:color w:val="FF0000"/>
        </w:rPr>
      </w:pPr>
    </w:p>
    <w:p w:rsidR="00145768" w:rsidRPr="00594D89" w:rsidRDefault="00145768" w:rsidP="00145768">
      <w:pPr>
        <w:ind w:firstLine="284"/>
        <w:jc w:val="both"/>
        <w:rPr>
          <w:rFonts w:ascii="Times New Roman" w:hAnsi="Times New Roman"/>
        </w:rPr>
      </w:pPr>
      <w:r w:rsidRPr="00594D89">
        <w:rPr>
          <w:rFonts w:ascii="Times New Roman" w:hAnsi="Times New Roman"/>
        </w:rPr>
        <w:t xml:space="preserve">Diskusijas priekšmets. A Rožlapa </w:t>
      </w:r>
      <w:r w:rsidR="00594D89" w:rsidRPr="00594D89">
        <w:rPr>
          <w:rFonts w:ascii="Times New Roman" w:hAnsi="Times New Roman"/>
        </w:rPr>
        <w:t>informē par gaidāmajām prasībām no LSFP. Paredzama jauna sportistu uzskaites kārtība, kā arī nepieciešams papildināt mājas lapu ar sekojošo informāciju: publisks licencēto sportistu reģistrs, kā arī informācija par iespējām nodarboties ar pauerliftingu.</w:t>
      </w:r>
    </w:p>
    <w:p w:rsidR="00145768" w:rsidRPr="00594D89" w:rsidRDefault="00145768" w:rsidP="00145768">
      <w:pPr>
        <w:jc w:val="both"/>
        <w:rPr>
          <w:rFonts w:ascii="Times New Roman" w:hAnsi="Times New Roman"/>
        </w:rPr>
      </w:pPr>
      <w:r w:rsidRPr="00594D89">
        <w:rPr>
          <w:rFonts w:ascii="Times New Roman" w:hAnsi="Times New Roman"/>
        </w:rPr>
        <w:t>Diskusijā iesaistās: A. Rožlapa, A. Šķēls, J. Jansone, A. Cīrulis.</w:t>
      </w:r>
    </w:p>
    <w:p w:rsidR="00145768" w:rsidRPr="00594D89" w:rsidRDefault="00145768" w:rsidP="00145768">
      <w:pPr>
        <w:jc w:val="both"/>
        <w:rPr>
          <w:rFonts w:ascii="Times New Roman" w:hAnsi="Times New Roman"/>
        </w:rPr>
      </w:pPr>
      <w:r w:rsidRPr="00594D89">
        <w:rPr>
          <w:rFonts w:ascii="Times New Roman" w:hAnsi="Times New Roman"/>
        </w:rPr>
        <w:t>Nolēma (ar astoņām balsīm par):</w:t>
      </w:r>
    </w:p>
    <w:p w:rsidR="00145768" w:rsidRPr="00594D89" w:rsidRDefault="00145768" w:rsidP="00C6076E">
      <w:pPr>
        <w:pStyle w:val="ListParagraph"/>
        <w:numPr>
          <w:ilvl w:val="0"/>
          <w:numId w:val="9"/>
        </w:numPr>
        <w:jc w:val="both"/>
        <w:rPr>
          <w:rFonts w:ascii="Times New Roman" w:hAnsi="Times New Roman"/>
        </w:rPr>
      </w:pPr>
      <w:r w:rsidRPr="00594D89">
        <w:rPr>
          <w:rFonts w:ascii="Times New Roman" w:hAnsi="Times New Roman"/>
        </w:rPr>
        <w:t>Pieņemt A.Rožlapas ziņojumu.</w:t>
      </w:r>
    </w:p>
    <w:p w:rsidR="00594D89" w:rsidRPr="00594D89" w:rsidRDefault="00594D89" w:rsidP="00C6076E">
      <w:pPr>
        <w:pStyle w:val="ListParagraph"/>
        <w:numPr>
          <w:ilvl w:val="0"/>
          <w:numId w:val="9"/>
        </w:numPr>
        <w:jc w:val="both"/>
        <w:rPr>
          <w:rFonts w:ascii="Times New Roman" w:hAnsi="Times New Roman"/>
        </w:rPr>
      </w:pPr>
      <w:r w:rsidRPr="00594D89">
        <w:rPr>
          <w:rFonts w:ascii="Times New Roman" w:hAnsi="Times New Roman"/>
        </w:rPr>
        <w:t>Uzdot M. Paulam mēneša laikā veikt nepieciešamās izmaiņas mājas lapā.</w:t>
      </w:r>
    </w:p>
    <w:p w:rsidR="00145768" w:rsidRDefault="005F44E3" w:rsidP="001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lv-LV"/>
        </w:rPr>
      </w:pPr>
      <w:r>
        <w:rPr>
          <w:rFonts w:ascii="Times New Roman" w:hAnsi="Times New Roman"/>
          <w:b/>
          <w:color w:val="000000" w:themeColor="text1"/>
          <w:lang w:eastAsia="lv-LV"/>
        </w:rPr>
        <w:lastRenderedPageBreak/>
        <w:t>5</w:t>
      </w:r>
      <w:r w:rsidR="00145768">
        <w:rPr>
          <w:rFonts w:ascii="Times New Roman" w:hAnsi="Times New Roman"/>
          <w:b/>
          <w:color w:val="000000" w:themeColor="text1"/>
          <w:lang w:eastAsia="lv-LV"/>
        </w:rPr>
        <w:t xml:space="preserve">. </w:t>
      </w:r>
      <w:r w:rsidR="00145768" w:rsidRPr="00145768">
        <w:rPr>
          <w:rFonts w:ascii="Times New Roman" w:hAnsi="Times New Roman"/>
          <w:b/>
          <w:color w:val="000000" w:themeColor="text1"/>
          <w:lang w:eastAsia="lv-LV"/>
        </w:rPr>
        <w:t>2021. g</w:t>
      </w:r>
      <w:r w:rsidR="00664EBC">
        <w:rPr>
          <w:rFonts w:ascii="Times New Roman" w:hAnsi="Times New Roman"/>
          <w:b/>
          <w:color w:val="000000" w:themeColor="text1"/>
          <w:lang w:eastAsia="lv-LV"/>
        </w:rPr>
        <w:t>.</w:t>
      </w:r>
      <w:r w:rsidR="00145768" w:rsidRPr="00145768">
        <w:rPr>
          <w:rFonts w:ascii="Times New Roman" w:hAnsi="Times New Roman"/>
          <w:b/>
          <w:color w:val="000000" w:themeColor="text1"/>
          <w:lang w:eastAsia="lv-LV"/>
        </w:rPr>
        <w:t xml:space="preserve"> budžeta projekts</w:t>
      </w:r>
      <w:r w:rsidR="00664EBC">
        <w:rPr>
          <w:rFonts w:ascii="Times New Roman" w:hAnsi="Times New Roman"/>
          <w:b/>
          <w:color w:val="000000" w:themeColor="text1"/>
          <w:lang w:eastAsia="lv-LV"/>
        </w:rPr>
        <w:t>.</w:t>
      </w:r>
      <w:r w:rsidR="00145768" w:rsidRPr="00145768">
        <w:rPr>
          <w:rFonts w:ascii="Times New Roman" w:hAnsi="Times New Roman"/>
          <w:b/>
          <w:color w:val="000000" w:themeColor="text1"/>
          <w:lang w:eastAsia="lv-LV"/>
        </w:rPr>
        <w:t xml:space="preserve"> </w:t>
      </w:r>
    </w:p>
    <w:p w:rsidR="009431F6" w:rsidRPr="00145768" w:rsidRDefault="009431F6" w:rsidP="001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lv-LV"/>
        </w:rPr>
      </w:pPr>
    </w:p>
    <w:p w:rsidR="00145768" w:rsidRPr="005F44E3" w:rsidRDefault="00145768" w:rsidP="00145768">
      <w:pPr>
        <w:ind w:firstLine="284"/>
        <w:jc w:val="both"/>
        <w:rPr>
          <w:rFonts w:ascii="Times New Roman" w:hAnsi="Times New Roman"/>
        </w:rPr>
      </w:pPr>
      <w:r w:rsidRPr="005F44E3">
        <w:rPr>
          <w:rFonts w:ascii="Times New Roman" w:hAnsi="Times New Roman"/>
        </w:rPr>
        <w:t xml:space="preserve">Diskusijas priekšmets. A Rožlapa iepazīstina ar </w:t>
      </w:r>
      <w:r w:rsidR="005F44E3" w:rsidRPr="005F44E3">
        <w:rPr>
          <w:rFonts w:ascii="Times New Roman" w:hAnsi="Times New Roman"/>
        </w:rPr>
        <w:t>2021. g pagaidu budžeta projektu, jo ir saņemta tikai daļēja informācija no LSFP par valsts finansējumu 2021. gadam.</w:t>
      </w:r>
    </w:p>
    <w:p w:rsidR="005F44E3" w:rsidRPr="005F44E3" w:rsidRDefault="005F44E3" w:rsidP="00145768">
      <w:pPr>
        <w:ind w:firstLine="284"/>
        <w:jc w:val="both"/>
        <w:rPr>
          <w:rFonts w:ascii="Times New Roman" w:hAnsi="Times New Roman"/>
        </w:rPr>
      </w:pPr>
      <w:r w:rsidRPr="005F44E3">
        <w:rPr>
          <w:rFonts w:ascii="Times New Roman" w:hAnsi="Times New Roman"/>
        </w:rPr>
        <w:t>Būtiskākie punkti:</w:t>
      </w:r>
    </w:p>
    <w:p w:rsidR="005F44E3" w:rsidRPr="005F44E3" w:rsidRDefault="005F44E3" w:rsidP="005F44E3">
      <w:pPr>
        <w:pStyle w:val="ListParagraph"/>
        <w:numPr>
          <w:ilvl w:val="0"/>
          <w:numId w:val="15"/>
        </w:numPr>
        <w:jc w:val="both"/>
        <w:rPr>
          <w:rFonts w:ascii="Times New Roman" w:hAnsi="Times New Roman"/>
        </w:rPr>
      </w:pPr>
      <w:r w:rsidRPr="005F44E3">
        <w:rPr>
          <w:rFonts w:ascii="Times New Roman" w:hAnsi="Times New Roman"/>
        </w:rPr>
        <w:t>Veidot</w:t>
      </w:r>
      <w:r w:rsidRPr="005F44E3">
        <w:rPr>
          <w:rFonts w:ascii="Times New Roman" w:hAnsi="Times New Roman"/>
        </w:rPr>
        <w:t xml:space="preserve"> </w:t>
      </w:r>
      <w:r w:rsidRPr="005F44E3">
        <w:rPr>
          <w:rFonts w:ascii="Times New Roman" w:hAnsi="Times New Roman"/>
        </w:rPr>
        <w:t>2021</w:t>
      </w:r>
      <w:r w:rsidRPr="005F44E3">
        <w:rPr>
          <w:rFonts w:ascii="Times New Roman" w:hAnsi="Times New Roman"/>
        </w:rPr>
        <w:t>. gada bezdeficīta budžetu</w:t>
      </w:r>
    </w:p>
    <w:p w:rsidR="005F44E3" w:rsidRPr="005F44E3" w:rsidRDefault="005F44E3" w:rsidP="005F44E3">
      <w:pPr>
        <w:pStyle w:val="ListParagraph"/>
        <w:numPr>
          <w:ilvl w:val="0"/>
          <w:numId w:val="15"/>
        </w:numPr>
        <w:jc w:val="both"/>
        <w:rPr>
          <w:rFonts w:ascii="Times New Roman" w:hAnsi="Times New Roman"/>
        </w:rPr>
      </w:pPr>
      <w:r w:rsidRPr="005F44E3">
        <w:rPr>
          <w:rFonts w:ascii="Times New Roman" w:hAnsi="Times New Roman"/>
        </w:rPr>
        <w:t>202</w:t>
      </w:r>
      <w:r w:rsidRPr="005F44E3">
        <w:rPr>
          <w:rFonts w:ascii="Times New Roman" w:hAnsi="Times New Roman"/>
        </w:rPr>
        <w:t>1</w:t>
      </w:r>
      <w:r w:rsidRPr="005F44E3">
        <w:rPr>
          <w:rFonts w:ascii="Times New Roman" w:hAnsi="Times New Roman"/>
        </w:rPr>
        <w:t xml:space="preserve">. g. budžeta ietvaros: Apmaksāt starptautiskajās sacensībās dalības un dopinga kontroles maksu </w:t>
      </w:r>
      <w:r w:rsidRPr="005F44E3">
        <w:rPr>
          <w:rFonts w:ascii="Times New Roman" w:hAnsi="Times New Roman"/>
        </w:rPr>
        <w:t>visiem izlases sportistiem, apmaksāt pilnībā starptautiskās klases tiesnešu dalību starptautiskajās sacensībās.</w:t>
      </w:r>
    </w:p>
    <w:p w:rsidR="00145768" w:rsidRPr="005F44E3" w:rsidRDefault="00145768" w:rsidP="00145768">
      <w:pPr>
        <w:jc w:val="both"/>
        <w:rPr>
          <w:rFonts w:ascii="Times New Roman" w:hAnsi="Times New Roman"/>
        </w:rPr>
      </w:pPr>
      <w:r w:rsidRPr="005F44E3">
        <w:rPr>
          <w:rFonts w:ascii="Times New Roman" w:hAnsi="Times New Roman"/>
        </w:rPr>
        <w:t>Diskusijā iesaistās: A. Rožlapa, A. Šķēls, J. Jansone, A. Cīrulis.</w:t>
      </w:r>
    </w:p>
    <w:p w:rsidR="00145768" w:rsidRPr="005F44E3" w:rsidRDefault="00145768" w:rsidP="00145768">
      <w:pPr>
        <w:jc w:val="both"/>
        <w:rPr>
          <w:rFonts w:ascii="Times New Roman" w:hAnsi="Times New Roman"/>
        </w:rPr>
      </w:pPr>
      <w:r w:rsidRPr="005F44E3">
        <w:rPr>
          <w:rFonts w:ascii="Times New Roman" w:hAnsi="Times New Roman"/>
        </w:rPr>
        <w:t>Nolēma (ar astoņām balsīm par):</w:t>
      </w:r>
    </w:p>
    <w:p w:rsidR="00145768" w:rsidRPr="005F44E3" w:rsidRDefault="005F44E3" w:rsidP="00C6076E">
      <w:pPr>
        <w:pStyle w:val="ListParagraph"/>
        <w:numPr>
          <w:ilvl w:val="0"/>
          <w:numId w:val="5"/>
        </w:numPr>
        <w:jc w:val="both"/>
        <w:rPr>
          <w:rFonts w:ascii="Times New Roman" w:hAnsi="Times New Roman"/>
        </w:rPr>
      </w:pPr>
      <w:r w:rsidRPr="005F44E3">
        <w:rPr>
          <w:rFonts w:ascii="Times New Roman" w:hAnsi="Times New Roman"/>
        </w:rPr>
        <w:t xml:space="preserve">Apstiprināt </w:t>
      </w:r>
      <w:r w:rsidR="00145768" w:rsidRPr="005F44E3">
        <w:rPr>
          <w:rFonts w:ascii="Times New Roman" w:hAnsi="Times New Roman"/>
        </w:rPr>
        <w:t xml:space="preserve"> </w:t>
      </w:r>
      <w:r w:rsidRPr="005F44E3">
        <w:rPr>
          <w:rFonts w:ascii="Times New Roman" w:hAnsi="Times New Roman"/>
        </w:rPr>
        <w:t>2021. g. pagaidu budžetu</w:t>
      </w:r>
      <w:r w:rsidR="00145768" w:rsidRPr="005F44E3">
        <w:rPr>
          <w:rFonts w:ascii="Times New Roman" w:hAnsi="Times New Roman"/>
        </w:rPr>
        <w:t>.</w:t>
      </w:r>
    </w:p>
    <w:p w:rsidR="00493475" w:rsidRPr="005F44E3" w:rsidRDefault="005F44E3"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r w:rsidRPr="005F44E3">
        <w:rPr>
          <w:rFonts w:ascii="Times New Roman" w:hAnsi="Times New Roman"/>
          <w:b/>
          <w:lang w:eastAsia="lv-LV"/>
        </w:rPr>
        <w:t>6</w:t>
      </w:r>
      <w:r w:rsidR="00493475" w:rsidRPr="005F44E3">
        <w:rPr>
          <w:rFonts w:ascii="Times New Roman" w:hAnsi="Times New Roman"/>
          <w:b/>
          <w:lang w:eastAsia="lv-LV"/>
        </w:rPr>
        <w:t xml:space="preserve">. IPF </w:t>
      </w:r>
      <w:r w:rsidR="009431F6" w:rsidRPr="005F44E3">
        <w:rPr>
          <w:rFonts w:ascii="Times New Roman" w:hAnsi="Times New Roman"/>
          <w:b/>
          <w:lang w:eastAsia="lv-LV"/>
        </w:rPr>
        <w:t>Jaunumi - s</w:t>
      </w:r>
      <w:r w:rsidR="00493475" w:rsidRPr="005F44E3">
        <w:rPr>
          <w:rFonts w:ascii="Times New Roman" w:hAnsi="Times New Roman"/>
          <w:b/>
          <w:lang w:eastAsia="lv-LV"/>
        </w:rPr>
        <w:t>tatūtu grozījumi un nolikums</w:t>
      </w:r>
      <w:r w:rsidR="00664EBC" w:rsidRPr="005F44E3">
        <w:rPr>
          <w:rFonts w:ascii="Times New Roman" w:hAnsi="Times New Roman"/>
          <w:b/>
          <w:lang w:eastAsia="lv-LV"/>
        </w:rPr>
        <w:t>.</w:t>
      </w:r>
      <w:r w:rsidR="00493475" w:rsidRPr="005F44E3">
        <w:rPr>
          <w:rFonts w:ascii="Times New Roman" w:hAnsi="Times New Roman"/>
          <w:b/>
          <w:lang w:eastAsia="lv-LV"/>
        </w:rPr>
        <w:t xml:space="preserve"> </w:t>
      </w:r>
    </w:p>
    <w:p w:rsidR="007E5909" w:rsidRPr="007E5909" w:rsidRDefault="007E5909"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p>
    <w:p w:rsidR="00493475" w:rsidRPr="007E5909" w:rsidRDefault="00493475" w:rsidP="00493475">
      <w:pPr>
        <w:ind w:firstLine="284"/>
        <w:jc w:val="both"/>
        <w:rPr>
          <w:rFonts w:ascii="Times New Roman" w:hAnsi="Times New Roman"/>
        </w:rPr>
      </w:pPr>
      <w:r w:rsidRPr="007E5909">
        <w:rPr>
          <w:rFonts w:ascii="Times New Roman" w:hAnsi="Times New Roman"/>
        </w:rPr>
        <w:t xml:space="preserve">Diskusijas priekšmets. A Rožlapa iepazīstina ar </w:t>
      </w:r>
      <w:r w:rsidR="00E13A0A" w:rsidRPr="007E5909">
        <w:rPr>
          <w:rFonts w:ascii="Times New Roman" w:hAnsi="Times New Roman"/>
        </w:rPr>
        <w:t xml:space="preserve">IPF statūtu </w:t>
      </w:r>
      <w:r w:rsidR="007E5909" w:rsidRPr="007E5909">
        <w:rPr>
          <w:rFonts w:ascii="Times New Roman" w:hAnsi="Times New Roman"/>
        </w:rPr>
        <w:t xml:space="preserve">un nolikuma </w:t>
      </w:r>
      <w:r w:rsidR="00E13A0A" w:rsidRPr="007E5909">
        <w:rPr>
          <w:rFonts w:ascii="Times New Roman" w:hAnsi="Times New Roman"/>
        </w:rPr>
        <w:t>grozījumiem</w:t>
      </w:r>
      <w:r w:rsidR="00D9302C" w:rsidRPr="007E5909">
        <w:rPr>
          <w:rFonts w:ascii="Times New Roman" w:hAnsi="Times New Roman"/>
        </w:rPr>
        <w:t>:</w:t>
      </w:r>
    </w:p>
    <w:p w:rsidR="007E5909" w:rsidRPr="007E5909" w:rsidRDefault="007E5909" w:rsidP="007E5909">
      <w:pPr>
        <w:pStyle w:val="ListParagraph"/>
        <w:numPr>
          <w:ilvl w:val="0"/>
          <w:numId w:val="12"/>
        </w:numPr>
        <w:jc w:val="both"/>
        <w:rPr>
          <w:rFonts w:ascii="Times New Roman" w:hAnsi="Times New Roman"/>
        </w:rPr>
      </w:pPr>
      <w:r w:rsidRPr="007E5909">
        <w:rPr>
          <w:rFonts w:ascii="Times New Roman" w:hAnsi="Times New Roman"/>
        </w:rPr>
        <w:t xml:space="preserve">IPF normatīvu aktu sasaisti ar SOK normatīvajiem aktiem, </w:t>
      </w:r>
    </w:p>
    <w:p w:rsidR="00D9302C" w:rsidRPr="007E5909" w:rsidRDefault="007E5909" w:rsidP="007E5909">
      <w:pPr>
        <w:pStyle w:val="ListParagraph"/>
        <w:numPr>
          <w:ilvl w:val="0"/>
          <w:numId w:val="12"/>
        </w:numPr>
        <w:jc w:val="both"/>
        <w:rPr>
          <w:rFonts w:ascii="Times New Roman" w:hAnsi="Times New Roman"/>
        </w:rPr>
      </w:pPr>
      <w:r w:rsidRPr="007E5909">
        <w:rPr>
          <w:rFonts w:ascii="Times New Roman" w:hAnsi="Times New Roman"/>
        </w:rPr>
        <w:t xml:space="preserve">CAS kā augstāko juridisko instanci sporta strīdu gadījumos, bet tikai tad, ja izsmeltas visas strīdu iespējas nacionālā līmenī, </w:t>
      </w:r>
    </w:p>
    <w:p w:rsidR="007E5909" w:rsidRPr="007E5909" w:rsidRDefault="007E5909" w:rsidP="007E5909">
      <w:pPr>
        <w:pStyle w:val="ListParagraph"/>
        <w:numPr>
          <w:ilvl w:val="0"/>
          <w:numId w:val="12"/>
        </w:numPr>
        <w:jc w:val="both"/>
        <w:rPr>
          <w:rFonts w:ascii="Times New Roman" w:hAnsi="Times New Roman"/>
        </w:rPr>
      </w:pPr>
      <w:r w:rsidRPr="007E5909">
        <w:rPr>
          <w:rFonts w:ascii="Times New Roman" w:hAnsi="Times New Roman"/>
        </w:rPr>
        <w:t>Nepieciešamību diskvalificēt sportistus, kuri piedalījušies sacensībās kuras organizē organizācija, kas nav WADA kodeksa parakstītāja,</w:t>
      </w:r>
    </w:p>
    <w:p w:rsidR="007E5909" w:rsidRPr="007E5909" w:rsidRDefault="007E5909" w:rsidP="007E5909">
      <w:pPr>
        <w:pStyle w:val="ListParagraph"/>
        <w:numPr>
          <w:ilvl w:val="0"/>
          <w:numId w:val="12"/>
        </w:numPr>
        <w:jc w:val="both"/>
        <w:rPr>
          <w:rFonts w:ascii="Times New Roman" w:hAnsi="Times New Roman"/>
        </w:rPr>
      </w:pPr>
      <w:r w:rsidRPr="007E5909">
        <w:rPr>
          <w:rFonts w:ascii="Times New Roman" w:hAnsi="Times New Roman"/>
        </w:rPr>
        <w:t>Citā valstī dzīvojošie atlēti drīkst piedalīties šīs valsts sacensībās tikai ar savas nacionālās federācijas rakstisku atļauju,</w:t>
      </w:r>
    </w:p>
    <w:p w:rsidR="007E5909" w:rsidRDefault="007E5909" w:rsidP="007E5909">
      <w:pPr>
        <w:pStyle w:val="ListParagraph"/>
        <w:numPr>
          <w:ilvl w:val="0"/>
          <w:numId w:val="12"/>
        </w:numPr>
        <w:jc w:val="both"/>
        <w:rPr>
          <w:rFonts w:ascii="Times New Roman" w:hAnsi="Times New Roman"/>
        </w:rPr>
      </w:pPr>
      <w:r w:rsidRPr="007E5909">
        <w:rPr>
          <w:rFonts w:ascii="Times New Roman" w:hAnsi="Times New Roman"/>
        </w:rPr>
        <w:t>Katra atlēta pienākums ir piedalīties apbalvošanas ceremonijā, pretējā gadījumā atlēta rīcība tiks vērtēta kā izvairīšanā no dopinga kontroles.</w:t>
      </w:r>
    </w:p>
    <w:p w:rsidR="009431F6" w:rsidRPr="007E5909" w:rsidRDefault="009431F6" w:rsidP="007E5909">
      <w:pPr>
        <w:pStyle w:val="ListParagraph"/>
        <w:numPr>
          <w:ilvl w:val="0"/>
          <w:numId w:val="12"/>
        </w:numPr>
        <w:jc w:val="both"/>
        <w:rPr>
          <w:rFonts w:ascii="Times New Roman" w:hAnsi="Times New Roman"/>
        </w:rPr>
      </w:pPr>
      <w:r>
        <w:rPr>
          <w:rFonts w:ascii="Times New Roman" w:hAnsi="Times New Roman"/>
        </w:rPr>
        <w:t>Katrai nacionālajai federācijai ir nepieciešams realizēt Antidopinga izglītības programmu</w:t>
      </w:r>
    </w:p>
    <w:p w:rsidR="009431F6" w:rsidRPr="003D24FA" w:rsidRDefault="00493475" w:rsidP="009431F6">
      <w:pPr>
        <w:jc w:val="both"/>
        <w:rPr>
          <w:rFonts w:ascii="Times New Roman" w:hAnsi="Times New Roman"/>
          <w:color w:val="000000" w:themeColor="text1"/>
        </w:rPr>
      </w:pPr>
      <w:r w:rsidRPr="007E5909">
        <w:rPr>
          <w:rFonts w:ascii="Times New Roman" w:hAnsi="Times New Roman"/>
        </w:rPr>
        <w:t xml:space="preserve">Diskusijā iesaistās: </w:t>
      </w:r>
      <w:r w:rsidR="009431F6" w:rsidRPr="003D24FA">
        <w:rPr>
          <w:rFonts w:ascii="Times New Roman" w:hAnsi="Times New Roman"/>
          <w:color w:val="000000" w:themeColor="text1"/>
        </w:rPr>
        <w:t>A. Rožlapa, A.Rukmanis, M.Pauls, A. Šķēls, J. Jansone, A. Cīrulis.</w:t>
      </w:r>
    </w:p>
    <w:p w:rsidR="00493475" w:rsidRPr="007E5909" w:rsidRDefault="00493475" w:rsidP="00493475">
      <w:pPr>
        <w:jc w:val="both"/>
        <w:rPr>
          <w:rFonts w:ascii="Times New Roman" w:hAnsi="Times New Roman"/>
        </w:rPr>
      </w:pPr>
      <w:r w:rsidRPr="007E5909">
        <w:rPr>
          <w:rFonts w:ascii="Times New Roman" w:hAnsi="Times New Roman"/>
        </w:rPr>
        <w:t>Nolēma (ar astoņām balsīm par):</w:t>
      </w:r>
    </w:p>
    <w:p w:rsidR="00493475" w:rsidRPr="007E5909" w:rsidRDefault="00493475" w:rsidP="00C6076E">
      <w:pPr>
        <w:pStyle w:val="ListParagraph"/>
        <w:numPr>
          <w:ilvl w:val="0"/>
          <w:numId w:val="6"/>
        </w:numPr>
        <w:jc w:val="both"/>
        <w:rPr>
          <w:rFonts w:ascii="Times New Roman" w:hAnsi="Times New Roman"/>
        </w:rPr>
      </w:pPr>
      <w:r w:rsidRPr="007E5909">
        <w:rPr>
          <w:rFonts w:ascii="Times New Roman" w:hAnsi="Times New Roman"/>
        </w:rPr>
        <w:t xml:space="preserve">Pieņemt A.Rožlapas </w:t>
      </w:r>
      <w:r w:rsidR="00E13A0A" w:rsidRPr="007E5909">
        <w:rPr>
          <w:rFonts w:ascii="Times New Roman" w:hAnsi="Times New Roman"/>
        </w:rPr>
        <w:t>ziņojumu</w:t>
      </w:r>
      <w:r w:rsidRPr="007E5909">
        <w:rPr>
          <w:rFonts w:ascii="Times New Roman" w:hAnsi="Times New Roman"/>
        </w:rPr>
        <w:t>.</w:t>
      </w:r>
    </w:p>
    <w:p w:rsidR="007E5909" w:rsidRDefault="007E5909" w:rsidP="00C6076E">
      <w:pPr>
        <w:pStyle w:val="ListParagraph"/>
        <w:numPr>
          <w:ilvl w:val="0"/>
          <w:numId w:val="6"/>
        </w:numPr>
        <w:jc w:val="both"/>
        <w:rPr>
          <w:rFonts w:ascii="Times New Roman" w:hAnsi="Times New Roman"/>
        </w:rPr>
      </w:pPr>
      <w:r w:rsidRPr="007E5909">
        <w:rPr>
          <w:rFonts w:ascii="Times New Roman" w:hAnsi="Times New Roman"/>
        </w:rPr>
        <w:t>Visās sacensībās ieviest prasību</w:t>
      </w:r>
      <w:r>
        <w:rPr>
          <w:rFonts w:ascii="Times New Roman" w:hAnsi="Times New Roman"/>
        </w:rPr>
        <w:t xml:space="preserve"> sportistiem obligāti piedalīties apbalvošanas ceremonijā, ar nosacījumu, ka apbalvošanas ceremonija seko sportista kategorijas startiem.</w:t>
      </w:r>
    </w:p>
    <w:p w:rsidR="007E5909" w:rsidRPr="007E5909" w:rsidRDefault="007E5909" w:rsidP="00C6076E">
      <w:pPr>
        <w:pStyle w:val="ListParagraph"/>
        <w:numPr>
          <w:ilvl w:val="0"/>
          <w:numId w:val="6"/>
        </w:numPr>
        <w:jc w:val="both"/>
        <w:rPr>
          <w:rFonts w:ascii="Times New Roman" w:hAnsi="Times New Roman"/>
        </w:rPr>
      </w:pPr>
      <w:r>
        <w:rPr>
          <w:rFonts w:ascii="Times New Roman" w:hAnsi="Times New Roman"/>
        </w:rPr>
        <w:t>Uzdot A. Cīrulim 1 mēneša laikā veikt LPF iekšējo normatīvo aktu auditu – atbilstības izvērtējumu jaunaj</w:t>
      </w:r>
      <w:r w:rsidR="009431F6">
        <w:rPr>
          <w:rFonts w:ascii="Times New Roman" w:hAnsi="Times New Roman"/>
        </w:rPr>
        <w:t>ai IPF konstitūcijai un nolikumam.</w:t>
      </w:r>
    </w:p>
    <w:p w:rsidR="00493475" w:rsidRDefault="00493475" w:rsidP="00493475">
      <w:pPr>
        <w:pStyle w:val="ListParagraph"/>
        <w:jc w:val="both"/>
        <w:rPr>
          <w:rFonts w:ascii="Times New Roman" w:hAnsi="Times New Roman"/>
          <w:color w:val="000000" w:themeColor="text1"/>
        </w:rPr>
      </w:pPr>
    </w:p>
    <w:p w:rsidR="00493475" w:rsidRPr="00493475" w:rsidRDefault="005F44E3"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r>
        <w:rPr>
          <w:rFonts w:ascii="Times New Roman" w:hAnsi="Times New Roman"/>
          <w:b/>
          <w:color w:val="333333"/>
          <w:lang w:eastAsia="lv-LV"/>
        </w:rPr>
        <w:t>7</w:t>
      </w:r>
      <w:r w:rsidR="00493475" w:rsidRPr="00493475">
        <w:rPr>
          <w:rFonts w:ascii="Times New Roman" w:hAnsi="Times New Roman"/>
          <w:b/>
          <w:color w:val="333333"/>
          <w:lang w:eastAsia="lv-LV"/>
        </w:rPr>
        <w:t xml:space="preserve">. </w:t>
      </w:r>
      <w:r w:rsidR="00531245">
        <w:rPr>
          <w:rFonts w:ascii="Times New Roman" w:hAnsi="Times New Roman"/>
          <w:b/>
          <w:color w:val="333333"/>
          <w:lang w:eastAsia="lv-LV"/>
        </w:rPr>
        <w:t>N</w:t>
      </w:r>
      <w:r w:rsidR="00493475" w:rsidRPr="00493475">
        <w:rPr>
          <w:rFonts w:ascii="Times New Roman" w:hAnsi="Times New Roman"/>
          <w:b/>
          <w:color w:val="333333"/>
          <w:lang w:eastAsia="lv-LV"/>
        </w:rPr>
        <w:t xml:space="preserve">olikuma </w:t>
      </w:r>
      <w:r w:rsidR="00531245">
        <w:rPr>
          <w:rFonts w:ascii="Times New Roman" w:hAnsi="Times New Roman"/>
          <w:b/>
          <w:color w:val="333333"/>
          <w:lang w:eastAsia="lv-LV"/>
        </w:rPr>
        <w:t>“Par Latvijas izlases vecāko treneri” izmaiņas</w:t>
      </w:r>
      <w:r w:rsidR="00664EBC">
        <w:rPr>
          <w:rFonts w:ascii="Times New Roman" w:hAnsi="Times New Roman"/>
          <w:b/>
          <w:color w:val="333333"/>
          <w:lang w:eastAsia="lv-LV"/>
        </w:rPr>
        <w:t>.</w:t>
      </w:r>
      <w:r w:rsidR="00493475" w:rsidRPr="00493475">
        <w:rPr>
          <w:rFonts w:ascii="Times New Roman" w:hAnsi="Times New Roman"/>
          <w:b/>
          <w:color w:val="333333"/>
          <w:lang w:eastAsia="lv-LV"/>
        </w:rPr>
        <w:t xml:space="preserve"> </w:t>
      </w:r>
    </w:p>
    <w:p w:rsidR="00531245" w:rsidRPr="00531245" w:rsidRDefault="00531245" w:rsidP="00493475">
      <w:pPr>
        <w:ind w:firstLine="284"/>
        <w:jc w:val="both"/>
        <w:rPr>
          <w:rFonts w:ascii="Times New Roman" w:hAnsi="Times New Roman"/>
        </w:rPr>
      </w:pPr>
    </w:p>
    <w:p w:rsidR="00493475" w:rsidRPr="00531245" w:rsidRDefault="00493475" w:rsidP="00493475">
      <w:pPr>
        <w:ind w:firstLine="284"/>
        <w:jc w:val="both"/>
        <w:rPr>
          <w:rFonts w:ascii="Times New Roman" w:hAnsi="Times New Roman"/>
        </w:rPr>
      </w:pPr>
      <w:r w:rsidRPr="00531245">
        <w:rPr>
          <w:rFonts w:ascii="Times New Roman" w:hAnsi="Times New Roman"/>
        </w:rPr>
        <w:t>Diskusijas priekšmets. A</w:t>
      </w:r>
      <w:r w:rsidR="00531245" w:rsidRPr="00531245">
        <w:rPr>
          <w:rFonts w:ascii="Times New Roman" w:hAnsi="Times New Roman"/>
        </w:rPr>
        <w:t>.</w:t>
      </w:r>
      <w:r w:rsidRPr="00531245">
        <w:rPr>
          <w:rFonts w:ascii="Times New Roman" w:hAnsi="Times New Roman"/>
        </w:rPr>
        <w:t xml:space="preserve"> Rožlapa </w:t>
      </w:r>
      <w:r w:rsidR="00531245" w:rsidRPr="00531245">
        <w:rPr>
          <w:rFonts w:ascii="Times New Roman" w:hAnsi="Times New Roman"/>
        </w:rPr>
        <w:t xml:space="preserve">aktualizē situāciju: LPF </w:t>
      </w:r>
      <w:r w:rsidR="00531245">
        <w:rPr>
          <w:rFonts w:ascii="Times New Roman" w:hAnsi="Times New Roman"/>
        </w:rPr>
        <w:t xml:space="preserve">joprojām  </w:t>
      </w:r>
      <w:r w:rsidR="00531245" w:rsidRPr="00531245">
        <w:rPr>
          <w:rFonts w:ascii="Times New Roman" w:hAnsi="Times New Roman"/>
        </w:rPr>
        <w:t>ir vakanta izlases vecākā trenera vieta, izlases trenera pienākumu izpilde daļēji ir uzticēta pārējiem valdes locekļiem, savukārt nolikum</w:t>
      </w:r>
      <w:r w:rsidR="00531245">
        <w:rPr>
          <w:rFonts w:ascii="Times New Roman" w:hAnsi="Times New Roman"/>
        </w:rPr>
        <w:t>u</w:t>
      </w:r>
      <w:r w:rsidR="00531245" w:rsidRPr="00531245">
        <w:rPr>
          <w:rFonts w:ascii="Times New Roman" w:hAnsi="Times New Roman"/>
        </w:rPr>
        <w:t xml:space="preserve"> “</w:t>
      </w:r>
      <w:r w:rsidR="00531245" w:rsidRPr="00531245">
        <w:rPr>
          <w:rFonts w:ascii="Times New Roman" w:hAnsi="Times New Roman"/>
          <w:lang w:eastAsia="lv-LV"/>
        </w:rPr>
        <w:t>Par Latvijas izlases vecāko treneri</w:t>
      </w:r>
      <w:r w:rsidR="00531245" w:rsidRPr="00531245">
        <w:rPr>
          <w:rFonts w:ascii="Times New Roman" w:hAnsi="Times New Roman"/>
          <w:lang w:eastAsia="lv-LV"/>
        </w:rPr>
        <w:t xml:space="preserve">” </w:t>
      </w:r>
      <w:r w:rsidR="00531245">
        <w:rPr>
          <w:rFonts w:ascii="Times New Roman" w:hAnsi="Times New Roman"/>
          <w:lang w:eastAsia="lv-LV"/>
        </w:rPr>
        <w:t>nepieciešams mīkstināt.</w:t>
      </w:r>
    </w:p>
    <w:p w:rsidR="00493475" w:rsidRPr="00531245" w:rsidRDefault="00493475" w:rsidP="00493475">
      <w:pPr>
        <w:jc w:val="both"/>
        <w:rPr>
          <w:rFonts w:ascii="Times New Roman" w:hAnsi="Times New Roman"/>
        </w:rPr>
      </w:pPr>
      <w:r w:rsidRPr="00531245">
        <w:rPr>
          <w:rFonts w:ascii="Times New Roman" w:hAnsi="Times New Roman"/>
        </w:rPr>
        <w:t>Diskusijā iesaistās: A. Rožlapa, A. Šķēls, J. Jansone, A. Cīrulis.</w:t>
      </w:r>
    </w:p>
    <w:p w:rsidR="00493475" w:rsidRPr="00531245" w:rsidRDefault="00493475" w:rsidP="00493475">
      <w:pPr>
        <w:jc w:val="both"/>
        <w:rPr>
          <w:rFonts w:ascii="Times New Roman" w:hAnsi="Times New Roman"/>
        </w:rPr>
      </w:pPr>
      <w:r w:rsidRPr="00531245">
        <w:rPr>
          <w:rFonts w:ascii="Times New Roman" w:hAnsi="Times New Roman"/>
        </w:rPr>
        <w:t>Nolēma (ar astoņām balsīm par):</w:t>
      </w:r>
    </w:p>
    <w:p w:rsidR="00493475" w:rsidRPr="00531245" w:rsidRDefault="00531245" w:rsidP="00C6076E">
      <w:pPr>
        <w:pStyle w:val="ListParagraph"/>
        <w:numPr>
          <w:ilvl w:val="0"/>
          <w:numId w:val="10"/>
        </w:numPr>
        <w:jc w:val="both"/>
        <w:rPr>
          <w:rFonts w:ascii="Times New Roman" w:hAnsi="Times New Roman"/>
        </w:rPr>
      </w:pPr>
      <w:r w:rsidRPr="00531245">
        <w:rPr>
          <w:rFonts w:ascii="Times New Roman" w:hAnsi="Times New Roman"/>
        </w:rPr>
        <w:t>Apstiprināt nolikuma izmaiņas.</w:t>
      </w:r>
    </w:p>
    <w:p w:rsidR="00531245" w:rsidRPr="00531245" w:rsidRDefault="00531245" w:rsidP="00C6076E">
      <w:pPr>
        <w:pStyle w:val="ListParagraph"/>
        <w:numPr>
          <w:ilvl w:val="0"/>
          <w:numId w:val="10"/>
        </w:numPr>
        <w:jc w:val="both"/>
        <w:rPr>
          <w:rFonts w:ascii="Times New Roman" w:hAnsi="Times New Roman"/>
        </w:rPr>
      </w:pPr>
      <w:r w:rsidRPr="00531245">
        <w:rPr>
          <w:rFonts w:ascii="Times New Roman" w:hAnsi="Times New Roman"/>
        </w:rPr>
        <w:lastRenderedPageBreak/>
        <w:t>Mēneša laikā A. Cīrulim izstrādāt konkursa “</w:t>
      </w:r>
      <w:r w:rsidRPr="00531245">
        <w:rPr>
          <w:rFonts w:ascii="Times New Roman" w:hAnsi="Times New Roman"/>
          <w:color w:val="333333"/>
          <w:lang w:eastAsia="lv-LV"/>
        </w:rPr>
        <w:t>Par</w:t>
      </w:r>
      <w:r w:rsidRPr="00531245">
        <w:rPr>
          <w:rFonts w:ascii="Times New Roman" w:hAnsi="Times New Roman"/>
          <w:color w:val="333333"/>
          <w:lang w:eastAsia="lv-LV"/>
        </w:rPr>
        <w:t xml:space="preserve"> Latvijas izlases vecāko trenera pienākumu izpildītāju”</w:t>
      </w:r>
      <w:r w:rsidRPr="00531245">
        <w:rPr>
          <w:rFonts w:ascii="Times New Roman" w:hAnsi="Times New Roman"/>
        </w:rPr>
        <w:t xml:space="preserve"> nolikumu, kā arī </w:t>
      </w:r>
      <w:r w:rsidR="003D7D4E">
        <w:rPr>
          <w:rFonts w:ascii="Times New Roman" w:hAnsi="Times New Roman"/>
        </w:rPr>
        <w:t xml:space="preserve">LPF </w:t>
      </w:r>
      <w:r w:rsidRPr="00531245">
        <w:rPr>
          <w:rFonts w:ascii="Times New Roman" w:hAnsi="Times New Roman"/>
        </w:rPr>
        <w:t>izsludināt izlases vecākā trenera konkursu.</w:t>
      </w:r>
    </w:p>
    <w:p w:rsidR="00493475" w:rsidRPr="00493475" w:rsidRDefault="00493475"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p>
    <w:p w:rsidR="00493475" w:rsidRDefault="005F44E3"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r>
        <w:rPr>
          <w:rFonts w:ascii="Times New Roman" w:hAnsi="Times New Roman"/>
          <w:b/>
          <w:color w:val="333333"/>
          <w:lang w:eastAsia="lv-LV"/>
        </w:rPr>
        <w:t>8</w:t>
      </w:r>
      <w:r w:rsidR="00493475" w:rsidRPr="00493475">
        <w:rPr>
          <w:rFonts w:ascii="Times New Roman" w:hAnsi="Times New Roman"/>
          <w:b/>
          <w:color w:val="333333"/>
          <w:lang w:eastAsia="lv-LV"/>
        </w:rPr>
        <w:t>. Sieviešu komitejas nolikums</w:t>
      </w:r>
      <w:r w:rsidR="00664EBC">
        <w:rPr>
          <w:rFonts w:ascii="Times New Roman" w:hAnsi="Times New Roman"/>
          <w:b/>
          <w:color w:val="333333"/>
          <w:lang w:eastAsia="lv-LV"/>
        </w:rPr>
        <w:t>.</w:t>
      </w:r>
      <w:r w:rsidR="00493475" w:rsidRPr="00493475">
        <w:rPr>
          <w:rFonts w:ascii="Times New Roman" w:hAnsi="Times New Roman"/>
          <w:b/>
          <w:color w:val="333333"/>
          <w:lang w:eastAsia="lv-LV"/>
        </w:rPr>
        <w:t xml:space="preserve"> </w:t>
      </w:r>
    </w:p>
    <w:p w:rsidR="003D7D4E" w:rsidRPr="00493475" w:rsidRDefault="003D7D4E"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p>
    <w:p w:rsidR="00493475" w:rsidRPr="00145768" w:rsidRDefault="00493475" w:rsidP="00493475">
      <w:pPr>
        <w:ind w:firstLine="284"/>
        <w:jc w:val="both"/>
        <w:rPr>
          <w:rFonts w:ascii="Times New Roman" w:hAnsi="Times New Roman"/>
          <w:color w:val="000000" w:themeColor="text1"/>
        </w:rPr>
      </w:pPr>
      <w:r w:rsidRPr="00145768">
        <w:rPr>
          <w:rFonts w:ascii="Times New Roman" w:hAnsi="Times New Roman"/>
          <w:color w:val="000000" w:themeColor="text1"/>
        </w:rPr>
        <w:t xml:space="preserve">Diskusijas priekšmets. A Rožlapa iepazīstina ar to, </w:t>
      </w:r>
      <w:r w:rsidR="00664EBC">
        <w:rPr>
          <w:rFonts w:ascii="Times New Roman" w:hAnsi="Times New Roman"/>
          <w:color w:val="000000" w:themeColor="text1"/>
        </w:rPr>
        <w:t xml:space="preserve">ka A.Cīrulis izstrādājis sieviešu komitejas nolikumu. </w:t>
      </w:r>
    </w:p>
    <w:p w:rsidR="00493475" w:rsidRPr="00145768" w:rsidRDefault="00493475" w:rsidP="00493475">
      <w:pPr>
        <w:jc w:val="both"/>
        <w:rPr>
          <w:rFonts w:ascii="Times New Roman" w:hAnsi="Times New Roman"/>
          <w:color w:val="000000" w:themeColor="text1"/>
        </w:rPr>
      </w:pPr>
      <w:r w:rsidRPr="00145768">
        <w:rPr>
          <w:rFonts w:ascii="Times New Roman" w:hAnsi="Times New Roman"/>
          <w:color w:val="000000" w:themeColor="text1"/>
        </w:rPr>
        <w:t>Diskusijā iesaistās: A. Rožlapa, A. Šķēls, J. Jansone, A. Cīrulis.</w:t>
      </w:r>
    </w:p>
    <w:p w:rsidR="00493475" w:rsidRPr="00145768" w:rsidRDefault="00493475" w:rsidP="00493475">
      <w:pPr>
        <w:jc w:val="both"/>
        <w:rPr>
          <w:rFonts w:ascii="Times New Roman" w:hAnsi="Times New Roman"/>
          <w:color w:val="000000" w:themeColor="text1"/>
        </w:rPr>
      </w:pPr>
      <w:r w:rsidRPr="00145768">
        <w:rPr>
          <w:rFonts w:ascii="Times New Roman" w:hAnsi="Times New Roman"/>
          <w:color w:val="000000" w:themeColor="text1"/>
        </w:rPr>
        <w:t>Nolēma (ar astoņām balsīm par):</w:t>
      </w:r>
    </w:p>
    <w:p w:rsidR="00493475" w:rsidRPr="00664EBC" w:rsidRDefault="003D7D4E" w:rsidP="00C6076E">
      <w:pPr>
        <w:pStyle w:val="ListParagraph"/>
        <w:numPr>
          <w:ilvl w:val="0"/>
          <w:numId w:val="7"/>
        </w:numPr>
        <w:jc w:val="both"/>
        <w:rPr>
          <w:rFonts w:ascii="Times New Roman" w:hAnsi="Times New Roman"/>
          <w:color w:val="000000" w:themeColor="text1"/>
        </w:rPr>
      </w:pPr>
      <w:r w:rsidRPr="00531245">
        <w:rPr>
          <w:rFonts w:ascii="Times New Roman" w:hAnsi="Times New Roman"/>
        </w:rPr>
        <w:t xml:space="preserve">Apstiprināt </w:t>
      </w:r>
      <w:r w:rsidR="00664EBC">
        <w:rPr>
          <w:rFonts w:ascii="Times New Roman" w:hAnsi="Times New Roman"/>
          <w:color w:val="000000" w:themeColor="text1"/>
        </w:rPr>
        <w:t>sieviešu komitejas nolikumu</w:t>
      </w:r>
      <w:r w:rsidR="00493475" w:rsidRPr="00664EBC">
        <w:rPr>
          <w:rFonts w:ascii="Times New Roman" w:hAnsi="Times New Roman"/>
          <w:color w:val="000000" w:themeColor="text1"/>
        </w:rPr>
        <w:t>.</w:t>
      </w:r>
    </w:p>
    <w:p w:rsidR="00493475" w:rsidRPr="00493475" w:rsidRDefault="00493475"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p>
    <w:p w:rsidR="00493475" w:rsidRPr="003D7D4E" w:rsidRDefault="005F44E3"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r>
        <w:rPr>
          <w:rFonts w:ascii="Times New Roman" w:hAnsi="Times New Roman"/>
          <w:b/>
          <w:lang w:eastAsia="lv-LV"/>
        </w:rPr>
        <w:t>9</w:t>
      </w:r>
      <w:r w:rsidR="00493475" w:rsidRPr="003D7D4E">
        <w:rPr>
          <w:rFonts w:ascii="Times New Roman" w:hAnsi="Times New Roman"/>
          <w:b/>
          <w:lang w:eastAsia="lv-LV"/>
        </w:rPr>
        <w:t xml:space="preserve">. Apliecinājums </w:t>
      </w:r>
      <w:r w:rsidR="003D7D4E" w:rsidRPr="003D7D4E">
        <w:rPr>
          <w:rFonts w:ascii="Times New Roman" w:hAnsi="Times New Roman"/>
          <w:b/>
          <w:lang w:eastAsia="lv-LV"/>
        </w:rPr>
        <w:t>“</w:t>
      </w:r>
      <w:r w:rsidR="00493475" w:rsidRPr="003D7D4E">
        <w:rPr>
          <w:rFonts w:ascii="Times New Roman" w:hAnsi="Times New Roman"/>
          <w:b/>
          <w:lang w:eastAsia="lv-LV"/>
        </w:rPr>
        <w:t>bez termiņa</w:t>
      </w:r>
      <w:r w:rsidR="003D7D4E" w:rsidRPr="003D7D4E">
        <w:rPr>
          <w:rFonts w:ascii="Times New Roman" w:hAnsi="Times New Roman"/>
          <w:b/>
          <w:lang w:eastAsia="lv-LV"/>
        </w:rPr>
        <w:t>”</w:t>
      </w:r>
      <w:r w:rsidR="00493475" w:rsidRPr="003D7D4E">
        <w:rPr>
          <w:rFonts w:ascii="Times New Roman" w:hAnsi="Times New Roman"/>
          <w:b/>
          <w:lang w:eastAsia="lv-LV"/>
        </w:rPr>
        <w:t>, sportista statusa definīcija</w:t>
      </w:r>
      <w:r w:rsidR="00E13A0A" w:rsidRPr="003D7D4E">
        <w:rPr>
          <w:rFonts w:ascii="Times New Roman" w:hAnsi="Times New Roman"/>
          <w:b/>
          <w:lang w:eastAsia="lv-LV"/>
        </w:rPr>
        <w:t>.</w:t>
      </w:r>
      <w:r w:rsidR="00493475" w:rsidRPr="003D7D4E">
        <w:rPr>
          <w:rFonts w:ascii="Times New Roman" w:hAnsi="Times New Roman"/>
          <w:b/>
          <w:lang w:eastAsia="lv-LV"/>
        </w:rPr>
        <w:t xml:space="preserve"> </w:t>
      </w:r>
    </w:p>
    <w:p w:rsidR="003D7D4E" w:rsidRPr="003D7D4E" w:rsidRDefault="003D7D4E"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p>
    <w:p w:rsidR="003D7D4E" w:rsidRPr="003D7D4E" w:rsidRDefault="003D7D4E" w:rsidP="003D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lv-LV"/>
        </w:rPr>
      </w:pPr>
      <w:r w:rsidRPr="003D7D4E">
        <w:rPr>
          <w:rFonts w:ascii="Times New Roman" w:hAnsi="Times New Roman"/>
        </w:rPr>
        <w:t>Diskusijas priekšmets.</w:t>
      </w:r>
      <w:r w:rsidRPr="003D7D4E">
        <w:rPr>
          <w:rFonts w:ascii="Times New Roman" w:hAnsi="Times New Roman"/>
        </w:rPr>
        <w:t xml:space="preserve"> A. Rožlapa informē par nepieciešamību veikt formulējuma korekcijas formulārā – apliecinājumā, ko paraksta katrs sportists pirms sacensībām.</w:t>
      </w:r>
    </w:p>
    <w:p w:rsidR="003D7D4E" w:rsidRPr="003D7D4E" w:rsidRDefault="003D7D4E" w:rsidP="00493475">
      <w:pPr>
        <w:jc w:val="both"/>
        <w:rPr>
          <w:rFonts w:ascii="Times New Roman" w:hAnsi="Times New Roman"/>
        </w:rPr>
      </w:pPr>
    </w:p>
    <w:p w:rsidR="00493475" w:rsidRPr="003D7D4E" w:rsidRDefault="00493475" w:rsidP="00493475">
      <w:pPr>
        <w:jc w:val="both"/>
        <w:rPr>
          <w:rFonts w:ascii="Times New Roman" w:hAnsi="Times New Roman"/>
        </w:rPr>
      </w:pPr>
      <w:r w:rsidRPr="003D7D4E">
        <w:rPr>
          <w:rFonts w:ascii="Times New Roman" w:hAnsi="Times New Roman"/>
        </w:rPr>
        <w:t>Diskusijā iesaistās: A. Rožlapa, A. Šķēls, J. Jansone, A. Cīrulis.</w:t>
      </w:r>
    </w:p>
    <w:p w:rsidR="00493475" w:rsidRPr="003D7D4E" w:rsidRDefault="00493475" w:rsidP="00493475">
      <w:pPr>
        <w:jc w:val="both"/>
        <w:rPr>
          <w:rFonts w:ascii="Times New Roman" w:hAnsi="Times New Roman"/>
        </w:rPr>
      </w:pPr>
      <w:r w:rsidRPr="003D7D4E">
        <w:rPr>
          <w:rFonts w:ascii="Times New Roman" w:hAnsi="Times New Roman"/>
        </w:rPr>
        <w:t>Nolēma (ar astoņām balsīm par):</w:t>
      </w:r>
    </w:p>
    <w:p w:rsidR="00493475" w:rsidRPr="003D7D4E" w:rsidRDefault="003D7D4E" w:rsidP="00B65E20">
      <w:pPr>
        <w:pStyle w:val="ListParagraph"/>
        <w:numPr>
          <w:ilvl w:val="0"/>
          <w:numId w:val="11"/>
        </w:numPr>
        <w:ind w:left="1080"/>
        <w:jc w:val="both"/>
        <w:rPr>
          <w:rFonts w:ascii="Times New Roman" w:hAnsi="Times New Roman"/>
        </w:rPr>
      </w:pPr>
      <w:r w:rsidRPr="003D7D4E">
        <w:rPr>
          <w:rFonts w:ascii="Times New Roman" w:hAnsi="Times New Roman"/>
        </w:rPr>
        <w:t>Apstiprināt apliecinājuma izmaiņas.</w:t>
      </w:r>
    </w:p>
    <w:p w:rsidR="00493475" w:rsidRDefault="00493475"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lang w:eastAsia="lv-LV"/>
        </w:rPr>
      </w:pPr>
    </w:p>
    <w:p w:rsidR="00493475" w:rsidRDefault="00493475"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r w:rsidRPr="00493475">
        <w:rPr>
          <w:rFonts w:ascii="Times New Roman" w:hAnsi="Times New Roman"/>
          <w:b/>
          <w:color w:val="333333"/>
          <w:lang w:eastAsia="lv-LV"/>
        </w:rPr>
        <w:t>1</w:t>
      </w:r>
      <w:r w:rsidR="005F44E3">
        <w:rPr>
          <w:rFonts w:ascii="Times New Roman" w:hAnsi="Times New Roman"/>
          <w:b/>
          <w:color w:val="333333"/>
          <w:lang w:eastAsia="lv-LV"/>
        </w:rPr>
        <w:t>0</w:t>
      </w:r>
      <w:r w:rsidRPr="00493475">
        <w:rPr>
          <w:rFonts w:ascii="Times New Roman" w:hAnsi="Times New Roman"/>
          <w:b/>
          <w:color w:val="333333"/>
          <w:lang w:eastAsia="lv-LV"/>
        </w:rPr>
        <w:t>. Statūtu grozījumi un LPF nolikums</w:t>
      </w:r>
      <w:r w:rsidR="00E13A0A">
        <w:rPr>
          <w:rFonts w:ascii="Times New Roman" w:hAnsi="Times New Roman"/>
          <w:b/>
          <w:color w:val="333333"/>
          <w:lang w:eastAsia="lv-LV"/>
        </w:rPr>
        <w:t>.</w:t>
      </w:r>
    </w:p>
    <w:p w:rsidR="003D7D4E" w:rsidRPr="00493475" w:rsidRDefault="003D7D4E" w:rsidP="0049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333333"/>
          <w:lang w:eastAsia="lv-LV"/>
        </w:rPr>
      </w:pPr>
    </w:p>
    <w:p w:rsidR="003D7D4E" w:rsidRDefault="00493475" w:rsidP="00E13A0A">
      <w:pPr>
        <w:ind w:firstLine="284"/>
        <w:jc w:val="both"/>
        <w:rPr>
          <w:rFonts w:ascii="Times New Roman" w:hAnsi="Times New Roman"/>
          <w:color w:val="000000" w:themeColor="text1"/>
        </w:rPr>
      </w:pPr>
      <w:r w:rsidRPr="00145768">
        <w:rPr>
          <w:rFonts w:ascii="Times New Roman" w:hAnsi="Times New Roman"/>
          <w:color w:val="000000" w:themeColor="text1"/>
        </w:rPr>
        <w:t xml:space="preserve">Diskusijas priekšmets. </w:t>
      </w:r>
      <w:r w:rsidR="00E13A0A" w:rsidRPr="00145768">
        <w:rPr>
          <w:rFonts w:ascii="Times New Roman" w:hAnsi="Times New Roman"/>
          <w:color w:val="000000" w:themeColor="text1"/>
        </w:rPr>
        <w:t xml:space="preserve">A Rožlapa iepazīstina ar </w:t>
      </w:r>
      <w:r w:rsidR="00E13A0A">
        <w:rPr>
          <w:rFonts w:ascii="Times New Roman" w:hAnsi="Times New Roman"/>
          <w:color w:val="000000" w:themeColor="text1"/>
        </w:rPr>
        <w:t xml:space="preserve">plānotajiem grozījumiem </w:t>
      </w:r>
      <w:r w:rsidR="003D7D4E">
        <w:rPr>
          <w:rFonts w:ascii="Times New Roman" w:hAnsi="Times New Roman"/>
          <w:color w:val="000000" w:themeColor="text1"/>
        </w:rPr>
        <w:t xml:space="preserve">LPF </w:t>
      </w:r>
      <w:r w:rsidR="00E13A0A">
        <w:rPr>
          <w:rFonts w:ascii="Times New Roman" w:hAnsi="Times New Roman"/>
          <w:color w:val="000000" w:themeColor="text1"/>
        </w:rPr>
        <w:t>statūtos</w:t>
      </w:r>
      <w:r w:rsidR="003D7D4E">
        <w:rPr>
          <w:rFonts w:ascii="Times New Roman" w:hAnsi="Times New Roman"/>
          <w:color w:val="000000" w:themeColor="text1"/>
        </w:rPr>
        <w:t>. Jaunais statūtu projekts ir mūsdienīgs, atbilst IPF normatīvajiem aktiem un arī aktuālajai Latvijas sporta likumdošanai. Nepieciešams arī izveidot LPF nolikumu, kas sasaistītu LPF statūtus ar pārējiem LPF normatīvajiem aktiem.</w:t>
      </w:r>
    </w:p>
    <w:p w:rsidR="00E13A0A" w:rsidRPr="00145768" w:rsidRDefault="00E13A0A" w:rsidP="00E13A0A">
      <w:pPr>
        <w:jc w:val="both"/>
        <w:rPr>
          <w:rFonts w:ascii="Times New Roman" w:hAnsi="Times New Roman"/>
          <w:color w:val="000000" w:themeColor="text1"/>
        </w:rPr>
      </w:pPr>
      <w:r w:rsidRPr="00145768">
        <w:rPr>
          <w:rFonts w:ascii="Times New Roman" w:hAnsi="Times New Roman"/>
          <w:color w:val="000000" w:themeColor="text1"/>
        </w:rPr>
        <w:t>Diskusijā iesaistās: A. Rožlapa, A. Šķēls, J. Jansone, A. Cīrulis.</w:t>
      </w:r>
    </w:p>
    <w:p w:rsidR="00E13A0A" w:rsidRPr="00145768" w:rsidRDefault="00E13A0A" w:rsidP="00E13A0A">
      <w:pPr>
        <w:jc w:val="both"/>
        <w:rPr>
          <w:rFonts w:ascii="Times New Roman" w:hAnsi="Times New Roman"/>
          <w:color w:val="000000" w:themeColor="text1"/>
        </w:rPr>
      </w:pPr>
      <w:r w:rsidRPr="00145768">
        <w:rPr>
          <w:rFonts w:ascii="Times New Roman" w:hAnsi="Times New Roman"/>
          <w:color w:val="000000" w:themeColor="text1"/>
        </w:rPr>
        <w:t>Nolēma (ar astoņām balsīm par):</w:t>
      </w:r>
    </w:p>
    <w:p w:rsidR="00E13A0A" w:rsidRDefault="00E13A0A" w:rsidP="003D7D4E">
      <w:pPr>
        <w:pStyle w:val="ListParagraph"/>
        <w:numPr>
          <w:ilvl w:val="0"/>
          <w:numId w:val="13"/>
        </w:numPr>
        <w:jc w:val="both"/>
        <w:rPr>
          <w:rFonts w:ascii="Times New Roman" w:hAnsi="Times New Roman"/>
          <w:color w:val="000000" w:themeColor="text1"/>
        </w:rPr>
      </w:pPr>
      <w:r w:rsidRPr="003D7D4E">
        <w:rPr>
          <w:rFonts w:ascii="Times New Roman" w:hAnsi="Times New Roman"/>
          <w:color w:val="000000" w:themeColor="text1"/>
        </w:rPr>
        <w:t>Pieņemt A.Rožl</w:t>
      </w:r>
      <w:r w:rsidR="003D7D4E" w:rsidRPr="003D7D4E">
        <w:rPr>
          <w:rFonts w:ascii="Times New Roman" w:hAnsi="Times New Roman"/>
          <w:color w:val="000000" w:themeColor="text1"/>
        </w:rPr>
        <w:t>apas statūtu grozījuma projektu.</w:t>
      </w:r>
    </w:p>
    <w:p w:rsidR="003D7D4E" w:rsidRDefault="003D7D4E" w:rsidP="003D7D4E">
      <w:pPr>
        <w:pStyle w:val="ListParagraph"/>
        <w:numPr>
          <w:ilvl w:val="0"/>
          <w:numId w:val="13"/>
        </w:numPr>
        <w:jc w:val="both"/>
        <w:rPr>
          <w:rFonts w:ascii="Times New Roman" w:hAnsi="Times New Roman"/>
          <w:color w:val="000000" w:themeColor="text1"/>
        </w:rPr>
      </w:pPr>
      <w:r>
        <w:rPr>
          <w:rFonts w:ascii="Times New Roman" w:hAnsi="Times New Roman"/>
          <w:color w:val="000000" w:themeColor="text1"/>
        </w:rPr>
        <w:t>Uzdot A. Cīrulim mēneša laikā izstrādāt kārtību kādā ar statūtu projektu tiek iepazīstināti LPF biedri, kā notiek balsošanas process.</w:t>
      </w:r>
    </w:p>
    <w:p w:rsidR="003D7D4E" w:rsidRPr="003D7D4E" w:rsidRDefault="003D7D4E" w:rsidP="003D7D4E">
      <w:pPr>
        <w:pStyle w:val="ListParagraph"/>
        <w:numPr>
          <w:ilvl w:val="0"/>
          <w:numId w:val="13"/>
        </w:numPr>
        <w:jc w:val="both"/>
        <w:rPr>
          <w:rFonts w:ascii="Times New Roman" w:hAnsi="Times New Roman"/>
          <w:color w:val="000000" w:themeColor="text1"/>
        </w:rPr>
      </w:pPr>
      <w:r>
        <w:rPr>
          <w:rFonts w:ascii="Times New Roman" w:hAnsi="Times New Roman"/>
          <w:color w:val="000000" w:themeColor="text1"/>
        </w:rPr>
        <w:t>Uzdot A. Cīrulim līdz nākamajai valdes sēdei izstrādāt LPF nolikumu.</w:t>
      </w:r>
    </w:p>
    <w:p w:rsidR="00EB5FB3" w:rsidRDefault="00EB5FB3" w:rsidP="00E13A0A">
      <w:pPr>
        <w:pStyle w:val="ListParagraph"/>
        <w:ind w:left="0"/>
        <w:jc w:val="both"/>
        <w:rPr>
          <w:rFonts w:ascii="Times New Roman" w:hAnsi="Times New Roman"/>
          <w:b/>
          <w:lang w:eastAsia="lv-LV"/>
        </w:rPr>
      </w:pPr>
    </w:p>
    <w:p w:rsidR="00493475" w:rsidRPr="00EB5FB3" w:rsidRDefault="00E13A0A" w:rsidP="00E13A0A">
      <w:pPr>
        <w:pStyle w:val="ListParagraph"/>
        <w:ind w:left="0"/>
        <w:jc w:val="both"/>
        <w:rPr>
          <w:rFonts w:ascii="Times New Roman" w:hAnsi="Times New Roman"/>
          <w:b/>
        </w:rPr>
      </w:pPr>
      <w:r w:rsidRPr="00EB5FB3">
        <w:rPr>
          <w:rFonts w:ascii="Times New Roman" w:hAnsi="Times New Roman"/>
          <w:b/>
          <w:lang w:eastAsia="lv-LV"/>
        </w:rPr>
        <w:t>1</w:t>
      </w:r>
      <w:r w:rsidR="005F44E3">
        <w:rPr>
          <w:rFonts w:ascii="Times New Roman" w:hAnsi="Times New Roman"/>
          <w:b/>
          <w:lang w:eastAsia="lv-LV"/>
        </w:rPr>
        <w:t>1</w:t>
      </w:r>
      <w:r w:rsidRPr="00EB5FB3">
        <w:rPr>
          <w:rFonts w:ascii="Times New Roman" w:hAnsi="Times New Roman"/>
          <w:b/>
          <w:lang w:eastAsia="lv-LV"/>
        </w:rPr>
        <w:t>.</w:t>
      </w:r>
      <w:r w:rsidR="00850EF5" w:rsidRPr="00EB5FB3">
        <w:rPr>
          <w:rFonts w:ascii="Times New Roman" w:hAnsi="Times New Roman"/>
          <w:b/>
          <w:lang w:eastAsia="lv-LV"/>
        </w:rPr>
        <w:t xml:space="preserve"> </w:t>
      </w:r>
      <w:r w:rsidR="00493475" w:rsidRPr="00EB5FB3">
        <w:rPr>
          <w:rFonts w:ascii="Times New Roman" w:hAnsi="Times New Roman"/>
          <w:b/>
          <w:lang w:eastAsia="lv-LV"/>
        </w:rPr>
        <w:t>LPF starptautiskā izlase 2021. gadam. Jekaterinburga. Tiesneši.</w:t>
      </w:r>
    </w:p>
    <w:p w:rsidR="00E13A0A" w:rsidRPr="00EB5FB3" w:rsidRDefault="00E13A0A" w:rsidP="00E13A0A">
      <w:pPr>
        <w:ind w:firstLine="284"/>
        <w:jc w:val="both"/>
        <w:rPr>
          <w:rFonts w:ascii="Times New Roman" w:hAnsi="Times New Roman"/>
        </w:rPr>
      </w:pPr>
      <w:r w:rsidRPr="00EB5FB3">
        <w:rPr>
          <w:rFonts w:ascii="Times New Roman" w:hAnsi="Times New Roman"/>
        </w:rPr>
        <w:t xml:space="preserve">Diskusijas priekšmets. A Rožlapa </w:t>
      </w:r>
      <w:r w:rsidR="00EB5FB3" w:rsidRPr="00EB5FB3">
        <w:rPr>
          <w:rFonts w:ascii="Times New Roman" w:hAnsi="Times New Roman"/>
        </w:rPr>
        <w:t>aktualizē Latvijas izlases dalībnieku sastāvu 2021. gadam, jautājumu par tiesnešu nodrošinājumu starptautiskajos mačos.</w:t>
      </w:r>
    </w:p>
    <w:p w:rsidR="00E13A0A" w:rsidRPr="00EB5FB3" w:rsidRDefault="00E13A0A" w:rsidP="00E13A0A">
      <w:pPr>
        <w:jc w:val="both"/>
        <w:rPr>
          <w:rFonts w:ascii="Times New Roman" w:hAnsi="Times New Roman"/>
        </w:rPr>
      </w:pPr>
      <w:r w:rsidRPr="00EB5FB3">
        <w:rPr>
          <w:rFonts w:ascii="Times New Roman" w:hAnsi="Times New Roman"/>
        </w:rPr>
        <w:t>Diskusijā iesaistās: A. Rožlapa, A. Šķēls, J. Jansone, A. Cīrulis.</w:t>
      </w:r>
    </w:p>
    <w:p w:rsidR="00E13A0A" w:rsidRPr="00EB5FB3" w:rsidRDefault="00E13A0A" w:rsidP="00E13A0A">
      <w:pPr>
        <w:jc w:val="both"/>
        <w:rPr>
          <w:rFonts w:ascii="Times New Roman" w:hAnsi="Times New Roman"/>
        </w:rPr>
      </w:pPr>
      <w:r w:rsidRPr="00EB5FB3">
        <w:rPr>
          <w:rFonts w:ascii="Times New Roman" w:hAnsi="Times New Roman"/>
        </w:rPr>
        <w:t>Nolēma (ar astoņām balsīm par):</w:t>
      </w:r>
    </w:p>
    <w:p w:rsidR="00EB5FB3" w:rsidRPr="00EB5FB3" w:rsidRDefault="00EB5FB3" w:rsidP="00EB5FB3">
      <w:pPr>
        <w:pStyle w:val="ListParagraph"/>
        <w:numPr>
          <w:ilvl w:val="0"/>
          <w:numId w:val="14"/>
        </w:numPr>
        <w:jc w:val="both"/>
        <w:rPr>
          <w:rFonts w:ascii="Times New Roman" w:hAnsi="Times New Roman"/>
        </w:rPr>
      </w:pPr>
      <w:r w:rsidRPr="00EB5FB3">
        <w:rPr>
          <w:rFonts w:ascii="Times New Roman" w:hAnsi="Times New Roman"/>
        </w:rPr>
        <w:t>Pieņemt A.Rožlapas ziņojumu</w:t>
      </w:r>
    </w:p>
    <w:p w:rsidR="00EB5FB3" w:rsidRPr="00EB5FB3" w:rsidRDefault="00EB5FB3" w:rsidP="00EB5FB3">
      <w:pPr>
        <w:pStyle w:val="ListParagraph"/>
        <w:numPr>
          <w:ilvl w:val="0"/>
          <w:numId w:val="14"/>
        </w:numPr>
        <w:jc w:val="both"/>
        <w:rPr>
          <w:rFonts w:ascii="Times New Roman" w:hAnsi="Times New Roman"/>
        </w:rPr>
      </w:pPr>
      <w:r w:rsidRPr="00EB5FB3">
        <w:rPr>
          <w:rFonts w:ascii="Times New Roman" w:hAnsi="Times New Roman"/>
        </w:rPr>
        <w:t>Uzdot A. Šķēlam mēneša laikā izstrādāt starptautiskās klases tiesnešu dalības plānu šim gadam.</w:t>
      </w:r>
    </w:p>
    <w:p w:rsidR="00F06394" w:rsidRDefault="00F06394" w:rsidP="00F06394">
      <w:pPr>
        <w:spacing w:line="260" w:lineRule="exact"/>
        <w:jc w:val="both"/>
        <w:rPr>
          <w:rFonts w:ascii="Times New Roman" w:hAnsi="Times New Roman"/>
          <w:color w:val="000000" w:themeColor="text1"/>
          <w:sz w:val="24"/>
          <w:szCs w:val="24"/>
        </w:rPr>
      </w:pPr>
    </w:p>
    <w:p w:rsidR="00037997" w:rsidRPr="00F06394" w:rsidRDefault="00037997" w:rsidP="00F06394">
      <w:pPr>
        <w:spacing w:line="260" w:lineRule="exact"/>
        <w:jc w:val="both"/>
        <w:rPr>
          <w:rFonts w:ascii="Times New Roman" w:hAnsi="Times New Roman"/>
          <w:color w:val="000000" w:themeColor="text1"/>
          <w:sz w:val="24"/>
          <w:szCs w:val="24"/>
        </w:rPr>
      </w:pPr>
      <w:r w:rsidRPr="00F06394">
        <w:rPr>
          <w:rFonts w:ascii="Times New Roman" w:hAnsi="Times New Roman"/>
          <w:color w:val="000000" w:themeColor="text1"/>
          <w:sz w:val="24"/>
          <w:szCs w:val="24"/>
        </w:rPr>
        <w:t>Pilnvarot šādus biedrus parakstīt šo protokolu:</w:t>
      </w:r>
    </w:p>
    <w:p w:rsidR="00037997" w:rsidRPr="00E13A0A" w:rsidRDefault="00037997" w:rsidP="00037997">
      <w:pPr>
        <w:pStyle w:val="ListParagraph"/>
        <w:spacing w:line="260" w:lineRule="exact"/>
        <w:ind w:left="1671" w:hanging="1245"/>
        <w:jc w:val="both"/>
        <w:rPr>
          <w:rFonts w:ascii="Times New Roman" w:hAnsi="Times New Roman"/>
          <w:color w:val="000000" w:themeColor="text1"/>
          <w:sz w:val="24"/>
          <w:szCs w:val="24"/>
        </w:rPr>
      </w:pPr>
      <w:r w:rsidRPr="00E13A0A">
        <w:rPr>
          <w:rFonts w:ascii="Times New Roman" w:hAnsi="Times New Roman"/>
          <w:color w:val="000000" w:themeColor="text1"/>
          <w:sz w:val="24"/>
          <w:szCs w:val="24"/>
        </w:rPr>
        <w:lastRenderedPageBreak/>
        <w:t>Andreju Rožlapu</w:t>
      </w:r>
    </w:p>
    <w:p w:rsidR="00037997" w:rsidRPr="00E13A0A" w:rsidRDefault="00037997" w:rsidP="00037997">
      <w:pPr>
        <w:pStyle w:val="ListParagraph"/>
        <w:spacing w:line="260" w:lineRule="exact"/>
        <w:ind w:left="1671" w:hanging="1245"/>
        <w:jc w:val="both"/>
        <w:rPr>
          <w:rFonts w:ascii="Times New Roman" w:hAnsi="Times New Roman"/>
          <w:color w:val="000000" w:themeColor="text1"/>
          <w:sz w:val="24"/>
          <w:szCs w:val="24"/>
        </w:rPr>
      </w:pPr>
    </w:p>
    <w:p w:rsidR="00037997" w:rsidRPr="00E13A0A" w:rsidRDefault="00E13A0A" w:rsidP="00037997">
      <w:pPr>
        <w:pStyle w:val="ListParagraph"/>
        <w:spacing w:line="260" w:lineRule="exact"/>
        <w:ind w:left="1671" w:hanging="1245"/>
        <w:jc w:val="both"/>
        <w:rPr>
          <w:rFonts w:ascii="Times New Roman" w:hAnsi="Times New Roman"/>
          <w:color w:val="000000" w:themeColor="text1"/>
          <w:sz w:val="24"/>
          <w:szCs w:val="24"/>
        </w:rPr>
      </w:pPr>
      <w:r w:rsidRPr="00E13A0A">
        <w:rPr>
          <w:rFonts w:ascii="Times New Roman" w:hAnsi="Times New Roman"/>
          <w:color w:val="000000" w:themeColor="text1"/>
          <w:sz w:val="24"/>
          <w:szCs w:val="24"/>
        </w:rPr>
        <w:t>Gintu Reinholdu</w:t>
      </w:r>
    </w:p>
    <w:p w:rsidR="00037997" w:rsidRPr="007A0D44" w:rsidRDefault="00037997" w:rsidP="00037997">
      <w:pPr>
        <w:pStyle w:val="ListParagraph"/>
        <w:spacing w:line="260" w:lineRule="exact"/>
        <w:ind w:left="1671" w:hanging="1245"/>
        <w:jc w:val="both"/>
        <w:rPr>
          <w:rFonts w:ascii="Times New Roman" w:hAnsi="Times New Roman"/>
          <w:color w:val="FF0000"/>
          <w:sz w:val="24"/>
          <w:szCs w:val="24"/>
        </w:rPr>
      </w:pPr>
    </w:p>
    <w:p w:rsidR="00037997" w:rsidRPr="007A0D44" w:rsidRDefault="00037997" w:rsidP="00037997">
      <w:pPr>
        <w:pStyle w:val="ListParagraph"/>
        <w:spacing w:line="260" w:lineRule="exact"/>
        <w:ind w:left="1671" w:hanging="1245"/>
        <w:jc w:val="both"/>
        <w:rPr>
          <w:rFonts w:ascii="Times New Roman" w:hAnsi="Times New Roman"/>
          <w:color w:val="FF0000"/>
          <w:sz w:val="24"/>
          <w:szCs w:val="24"/>
        </w:rPr>
      </w:pPr>
    </w:p>
    <w:p w:rsidR="00A614D3" w:rsidRPr="007A0D44" w:rsidRDefault="00A614D3" w:rsidP="00037997">
      <w:pPr>
        <w:pStyle w:val="ListParagraph"/>
        <w:spacing w:line="260" w:lineRule="exact"/>
        <w:ind w:left="1671" w:hanging="1245"/>
        <w:jc w:val="both"/>
        <w:rPr>
          <w:rFonts w:ascii="Times New Roman" w:hAnsi="Times New Roman"/>
          <w:color w:val="FF0000"/>
          <w:sz w:val="24"/>
          <w:szCs w:val="24"/>
        </w:rPr>
      </w:pPr>
    </w:p>
    <w:p w:rsidR="00037997" w:rsidRPr="004159FB" w:rsidRDefault="00037997" w:rsidP="00037997">
      <w:pPr>
        <w:pStyle w:val="ListParagraph"/>
        <w:spacing w:line="260" w:lineRule="exact"/>
        <w:ind w:left="1671" w:hanging="1245"/>
        <w:jc w:val="right"/>
        <w:rPr>
          <w:rFonts w:ascii="Times New Roman" w:hAnsi="Times New Roman"/>
          <w:sz w:val="24"/>
          <w:szCs w:val="24"/>
        </w:rPr>
      </w:pPr>
      <w:r w:rsidRPr="004159FB">
        <w:rPr>
          <w:rFonts w:ascii="Times New Roman" w:hAnsi="Times New Roman"/>
          <w:sz w:val="24"/>
          <w:szCs w:val="24"/>
        </w:rPr>
        <w:t xml:space="preserve">Biedru paraksti. </w:t>
      </w:r>
    </w:p>
    <w:p w:rsidR="00037997" w:rsidRPr="004159FB" w:rsidRDefault="00037997" w:rsidP="00037997">
      <w:pPr>
        <w:pStyle w:val="ListParagraph"/>
        <w:spacing w:line="260" w:lineRule="exact"/>
        <w:ind w:left="1671" w:hanging="1245"/>
        <w:jc w:val="right"/>
        <w:rPr>
          <w:rFonts w:ascii="Times New Roman" w:hAnsi="Times New Roman"/>
          <w:sz w:val="24"/>
          <w:szCs w:val="24"/>
        </w:rPr>
      </w:pPr>
    </w:p>
    <w:p w:rsidR="00037997" w:rsidRPr="004159FB" w:rsidRDefault="00037997" w:rsidP="00037997">
      <w:pPr>
        <w:pStyle w:val="ListParagraph"/>
        <w:spacing w:line="260" w:lineRule="exact"/>
        <w:ind w:left="1671" w:hanging="1245"/>
        <w:jc w:val="right"/>
        <w:rPr>
          <w:rFonts w:ascii="Times New Roman" w:hAnsi="Times New Roman"/>
          <w:sz w:val="24"/>
          <w:szCs w:val="24"/>
        </w:rPr>
      </w:pPr>
      <w:r w:rsidRPr="004159FB">
        <w:rPr>
          <w:rFonts w:ascii="Times New Roman" w:hAnsi="Times New Roman"/>
          <w:sz w:val="24"/>
          <w:szCs w:val="24"/>
        </w:rPr>
        <w:t>A. Rožlapa</w:t>
      </w:r>
      <w:r w:rsidRPr="004159FB">
        <w:rPr>
          <w:rFonts w:ascii="Times New Roman" w:hAnsi="Times New Roman"/>
          <w:sz w:val="24"/>
          <w:szCs w:val="24"/>
        </w:rPr>
        <w:tab/>
      </w:r>
      <w:r w:rsidRPr="004159FB">
        <w:rPr>
          <w:rFonts w:ascii="Times New Roman" w:hAnsi="Times New Roman"/>
          <w:sz w:val="24"/>
          <w:szCs w:val="24"/>
        </w:rPr>
        <w:tab/>
        <w:t>/</w:t>
      </w:r>
      <w:r w:rsidRPr="004159FB">
        <w:rPr>
          <w:rFonts w:ascii="Times New Roman" w:hAnsi="Times New Roman"/>
          <w:sz w:val="24"/>
          <w:szCs w:val="24"/>
        </w:rPr>
        <w:tab/>
      </w:r>
      <w:r w:rsidRPr="004159FB">
        <w:rPr>
          <w:rFonts w:ascii="Times New Roman" w:hAnsi="Times New Roman"/>
          <w:sz w:val="24"/>
          <w:szCs w:val="24"/>
        </w:rPr>
        <w:tab/>
        <w:t>/</w:t>
      </w:r>
    </w:p>
    <w:p w:rsidR="00037997" w:rsidRPr="004159FB" w:rsidRDefault="00037997" w:rsidP="00037997">
      <w:pPr>
        <w:pStyle w:val="ListParagraph"/>
        <w:spacing w:line="260" w:lineRule="exact"/>
        <w:ind w:left="1671" w:hanging="1245"/>
        <w:jc w:val="right"/>
        <w:rPr>
          <w:rFonts w:ascii="Times New Roman" w:hAnsi="Times New Roman"/>
          <w:sz w:val="24"/>
          <w:szCs w:val="24"/>
        </w:rPr>
      </w:pPr>
    </w:p>
    <w:p w:rsidR="00037997" w:rsidRPr="004159FB" w:rsidRDefault="001E611B" w:rsidP="00037997">
      <w:pPr>
        <w:pStyle w:val="ListParagraph"/>
        <w:spacing w:line="260" w:lineRule="exact"/>
        <w:ind w:left="1671" w:hanging="1245"/>
        <w:jc w:val="right"/>
        <w:rPr>
          <w:rFonts w:ascii="Times New Roman" w:hAnsi="Times New Roman"/>
          <w:sz w:val="24"/>
          <w:szCs w:val="24"/>
        </w:rPr>
      </w:pPr>
      <w:r>
        <w:rPr>
          <w:rFonts w:ascii="Times New Roman" w:hAnsi="Times New Roman"/>
          <w:sz w:val="24"/>
          <w:szCs w:val="24"/>
        </w:rPr>
        <w:t>G.Reinholds</w:t>
      </w:r>
      <w:r w:rsidR="00037997" w:rsidRPr="004159FB">
        <w:rPr>
          <w:rFonts w:ascii="Times New Roman" w:hAnsi="Times New Roman"/>
          <w:sz w:val="24"/>
          <w:szCs w:val="24"/>
        </w:rPr>
        <w:tab/>
      </w:r>
      <w:r w:rsidR="00037997" w:rsidRPr="004159FB">
        <w:rPr>
          <w:rFonts w:ascii="Times New Roman" w:hAnsi="Times New Roman"/>
          <w:sz w:val="24"/>
          <w:szCs w:val="24"/>
        </w:rPr>
        <w:tab/>
        <w:t>/</w:t>
      </w:r>
      <w:r w:rsidR="00037997" w:rsidRPr="004159FB">
        <w:rPr>
          <w:rFonts w:ascii="Times New Roman" w:hAnsi="Times New Roman"/>
          <w:sz w:val="24"/>
          <w:szCs w:val="24"/>
        </w:rPr>
        <w:tab/>
      </w:r>
      <w:r w:rsidR="00037997" w:rsidRPr="004159FB">
        <w:rPr>
          <w:rFonts w:ascii="Times New Roman" w:hAnsi="Times New Roman"/>
          <w:sz w:val="24"/>
          <w:szCs w:val="24"/>
        </w:rPr>
        <w:tab/>
        <w:t>/</w:t>
      </w:r>
    </w:p>
    <w:p w:rsidR="00037997" w:rsidRPr="004159FB" w:rsidRDefault="00037997" w:rsidP="00037997">
      <w:pPr>
        <w:jc w:val="right"/>
        <w:rPr>
          <w:rFonts w:ascii="Times New Roman" w:hAnsi="Times New Roman"/>
        </w:rPr>
      </w:pPr>
    </w:p>
    <w:p w:rsidR="002E1E89" w:rsidRPr="004159FB" w:rsidRDefault="002E1E89" w:rsidP="00037997">
      <w:pPr>
        <w:rPr>
          <w:rFonts w:ascii="Times New Roman" w:hAnsi="Times New Roman"/>
        </w:rPr>
      </w:pPr>
      <w:bookmarkStart w:id="0" w:name="_GoBack"/>
      <w:bookmarkEnd w:id="0"/>
    </w:p>
    <w:sectPr w:rsidR="002E1E89" w:rsidRPr="004159FB"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B0" w:rsidRDefault="004226B0" w:rsidP="00EE3D9E">
      <w:pPr>
        <w:spacing w:after="0" w:line="240" w:lineRule="auto"/>
      </w:pPr>
      <w:r>
        <w:separator/>
      </w:r>
    </w:p>
  </w:endnote>
  <w:endnote w:type="continuationSeparator" w:id="0">
    <w:p w:rsidR="004226B0" w:rsidRDefault="004226B0"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B0" w:rsidRDefault="004226B0" w:rsidP="00EE3D9E">
      <w:pPr>
        <w:spacing w:after="0" w:line="240" w:lineRule="auto"/>
      </w:pPr>
      <w:r>
        <w:separator/>
      </w:r>
    </w:p>
  </w:footnote>
  <w:footnote w:type="continuationSeparator" w:id="0">
    <w:p w:rsidR="004226B0" w:rsidRDefault="004226B0"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89" w:rsidRPr="00C84ECD" w:rsidRDefault="000427ED"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05F"/>
    <w:multiLevelType w:val="hybridMultilevel"/>
    <w:tmpl w:val="1FAA0C72"/>
    <w:lvl w:ilvl="0" w:tplc="27680EE8">
      <w:start w:val="1"/>
      <w:numFmt w:val="lowerLetter"/>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D50E19"/>
    <w:multiLevelType w:val="hybridMultilevel"/>
    <w:tmpl w:val="7E0C197E"/>
    <w:lvl w:ilvl="0" w:tplc="375AE80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BA4D77"/>
    <w:multiLevelType w:val="hybridMultilevel"/>
    <w:tmpl w:val="F8764CC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FF1461"/>
    <w:multiLevelType w:val="hybridMultilevel"/>
    <w:tmpl w:val="48E83904"/>
    <w:lvl w:ilvl="0" w:tplc="C55CF3B2">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D3958E0"/>
    <w:multiLevelType w:val="hybridMultilevel"/>
    <w:tmpl w:val="6484B0A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7B70AA"/>
    <w:multiLevelType w:val="hybridMultilevel"/>
    <w:tmpl w:val="6F52FDDA"/>
    <w:lvl w:ilvl="0" w:tplc="6F9E73AE">
      <w:start w:val="1"/>
      <w:numFmt w:val="lowerLetter"/>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6C7BC2"/>
    <w:multiLevelType w:val="hybridMultilevel"/>
    <w:tmpl w:val="8312CEC0"/>
    <w:lvl w:ilvl="0" w:tplc="C4241F64">
      <w:start w:val="1"/>
      <w:numFmt w:val="lowerLetter"/>
      <w:lvlText w:val="%1."/>
      <w:lvlJc w:val="left"/>
      <w:pPr>
        <w:ind w:left="1353" w:hanging="360"/>
      </w:pPr>
      <w:rPr>
        <w:rFonts w:ascii="Times New Roman" w:eastAsia="Calibri" w:hAnsi="Times New Roman" w:cs="Times New Roman"/>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2BE0660F"/>
    <w:multiLevelType w:val="hybridMultilevel"/>
    <w:tmpl w:val="946EA726"/>
    <w:lvl w:ilvl="0" w:tplc="C55CF3B2">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35A12A3B"/>
    <w:multiLevelType w:val="hybridMultilevel"/>
    <w:tmpl w:val="6D3AC626"/>
    <w:lvl w:ilvl="0" w:tplc="F9361100">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15:restartNumberingAfterBreak="0">
    <w:nsid w:val="487F773D"/>
    <w:multiLevelType w:val="hybridMultilevel"/>
    <w:tmpl w:val="5B2C3A84"/>
    <w:lvl w:ilvl="0" w:tplc="AFFA89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526646"/>
    <w:multiLevelType w:val="hybridMultilevel"/>
    <w:tmpl w:val="ECB8DEDE"/>
    <w:lvl w:ilvl="0" w:tplc="E15AF03C">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15:restartNumberingAfterBreak="0">
    <w:nsid w:val="54BF5B6B"/>
    <w:multiLevelType w:val="hybridMultilevel"/>
    <w:tmpl w:val="34EA7324"/>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2F4598"/>
    <w:multiLevelType w:val="hybridMultilevel"/>
    <w:tmpl w:val="2256ABDA"/>
    <w:lvl w:ilvl="0" w:tplc="5548FAE8">
      <w:start w:val="1"/>
      <w:numFmt w:val="lowerLetter"/>
      <w:lvlText w:val="%1."/>
      <w:lvlJc w:val="left"/>
      <w:pPr>
        <w:ind w:left="1353"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6B1D068A"/>
    <w:multiLevelType w:val="hybridMultilevel"/>
    <w:tmpl w:val="D15EBFEA"/>
    <w:lvl w:ilvl="0" w:tplc="6F3CC23A">
      <w:start w:val="7"/>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6E186D78"/>
    <w:multiLevelType w:val="hybridMultilevel"/>
    <w:tmpl w:val="F134F398"/>
    <w:lvl w:ilvl="0" w:tplc="27BA9348">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5" w15:restartNumberingAfterBreak="0">
    <w:nsid w:val="712F767D"/>
    <w:multiLevelType w:val="hybridMultilevel"/>
    <w:tmpl w:val="258E1656"/>
    <w:lvl w:ilvl="0" w:tplc="4566A964">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14"/>
  </w:num>
  <w:num w:numId="2">
    <w:abstractNumId w:val="11"/>
  </w:num>
  <w:num w:numId="3">
    <w:abstractNumId w:val="9"/>
  </w:num>
  <w:num w:numId="4">
    <w:abstractNumId w:val="5"/>
  </w:num>
  <w:num w:numId="5">
    <w:abstractNumId w:val="6"/>
  </w:num>
  <w:num w:numId="6">
    <w:abstractNumId w:val="3"/>
  </w:num>
  <w:num w:numId="7">
    <w:abstractNumId w:val="7"/>
  </w:num>
  <w:num w:numId="8">
    <w:abstractNumId w:val="0"/>
  </w:num>
  <w:num w:numId="9">
    <w:abstractNumId w:val="12"/>
  </w:num>
  <w:num w:numId="10">
    <w:abstractNumId w:val="15"/>
  </w:num>
  <w:num w:numId="11">
    <w:abstractNumId w:val="10"/>
  </w:num>
  <w:num w:numId="12">
    <w:abstractNumId w:val="13"/>
  </w:num>
  <w:num w:numId="13">
    <w:abstractNumId w:val="8"/>
  </w:num>
  <w:num w:numId="14">
    <w:abstractNumId w:val="2"/>
  </w:num>
  <w:num w:numId="15">
    <w:abstractNumId w:val="1"/>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27FA1"/>
    <w:rsid w:val="00030EC6"/>
    <w:rsid w:val="0003105F"/>
    <w:rsid w:val="00037731"/>
    <w:rsid w:val="00037997"/>
    <w:rsid w:val="000427ED"/>
    <w:rsid w:val="00050A6F"/>
    <w:rsid w:val="00073871"/>
    <w:rsid w:val="00076D58"/>
    <w:rsid w:val="00092CC0"/>
    <w:rsid w:val="000A31C7"/>
    <w:rsid w:val="000B0C1A"/>
    <w:rsid w:val="000B2925"/>
    <w:rsid w:val="000B415C"/>
    <w:rsid w:val="000B7F4A"/>
    <w:rsid w:val="000C4542"/>
    <w:rsid w:val="000D36D4"/>
    <w:rsid w:val="000D4173"/>
    <w:rsid w:val="000E0C8B"/>
    <w:rsid w:val="00103D2D"/>
    <w:rsid w:val="0011126C"/>
    <w:rsid w:val="001306AB"/>
    <w:rsid w:val="001344D1"/>
    <w:rsid w:val="0013796E"/>
    <w:rsid w:val="00145768"/>
    <w:rsid w:val="00151C8C"/>
    <w:rsid w:val="0015646A"/>
    <w:rsid w:val="001619BF"/>
    <w:rsid w:val="00165050"/>
    <w:rsid w:val="00165FDB"/>
    <w:rsid w:val="00166E75"/>
    <w:rsid w:val="001673B1"/>
    <w:rsid w:val="0017073B"/>
    <w:rsid w:val="00181551"/>
    <w:rsid w:val="001A6241"/>
    <w:rsid w:val="001B393A"/>
    <w:rsid w:val="001C2293"/>
    <w:rsid w:val="001C64CA"/>
    <w:rsid w:val="001C698B"/>
    <w:rsid w:val="001D2188"/>
    <w:rsid w:val="001D6300"/>
    <w:rsid w:val="001E611B"/>
    <w:rsid w:val="001E76CD"/>
    <w:rsid w:val="001F6836"/>
    <w:rsid w:val="0020630A"/>
    <w:rsid w:val="00210BE8"/>
    <w:rsid w:val="00217811"/>
    <w:rsid w:val="0022049E"/>
    <w:rsid w:val="0022766F"/>
    <w:rsid w:val="00235938"/>
    <w:rsid w:val="002369B8"/>
    <w:rsid w:val="00237BA5"/>
    <w:rsid w:val="00251075"/>
    <w:rsid w:val="0026710D"/>
    <w:rsid w:val="00271259"/>
    <w:rsid w:val="0027561F"/>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F0659"/>
    <w:rsid w:val="002F62E7"/>
    <w:rsid w:val="002F6CFE"/>
    <w:rsid w:val="0030342E"/>
    <w:rsid w:val="00312820"/>
    <w:rsid w:val="00312927"/>
    <w:rsid w:val="0031381C"/>
    <w:rsid w:val="0032203F"/>
    <w:rsid w:val="003263E0"/>
    <w:rsid w:val="00340F4E"/>
    <w:rsid w:val="0035301B"/>
    <w:rsid w:val="00355D86"/>
    <w:rsid w:val="0037026B"/>
    <w:rsid w:val="0037183D"/>
    <w:rsid w:val="00371A70"/>
    <w:rsid w:val="00371F88"/>
    <w:rsid w:val="00373721"/>
    <w:rsid w:val="0037788F"/>
    <w:rsid w:val="00384C77"/>
    <w:rsid w:val="00386047"/>
    <w:rsid w:val="00390942"/>
    <w:rsid w:val="00393A3F"/>
    <w:rsid w:val="003B69E9"/>
    <w:rsid w:val="003D24FA"/>
    <w:rsid w:val="003D27F0"/>
    <w:rsid w:val="003D2B14"/>
    <w:rsid w:val="003D4F43"/>
    <w:rsid w:val="003D7D4E"/>
    <w:rsid w:val="003E5A58"/>
    <w:rsid w:val="003F4BC9"/>
    <w:rsid w:val="003F5EC8"/>
    <w:rsid w:val="004159FB"/>
    <w:rsid w:val="004226B0"/>
    <w:rsid w:val="004251AC"/>
    <w:rsid w:val="00427667"/>
    <w:rsid w:val="00433C97"/>
    <w:rsid w:val="0044051C"/>
    <w:rsid w:val="004430F6"/>
    <w:rsid w:val="00453DC2"/>
    <w:rsid w:val="00456915"/>
    <w:rsid w:val="004611BE"/>
    <w:rsid w:val="00480E77"/>
    <w:rsid w:val="00486C0B"/>
    <w:rsid w:val="00493475"/>
    <w:rsid w:val="00496369"/>
    <w:rsid w:val="004B47A9"/>
    <w:rsid w:val="004D301C"/>
    <w:rsid w:val="004E60D7"/>
    <w:rsid w:val="004F23D3"/>
    <w:rsid w:val="004F616B"/>
    <w:rsid w:val="004F7705"/>
    <w:rsid w:val="0050329E"/>
    <w:rsid w:val="00504B96"/>
    <w:rsid w:val="00504C25"/>
    <w:rsid w:val="005160A7"/>
    <w:rsid w:val="005226B7"/>
    <w:rsid w:val="00531245"/>
    <w:rsid w:val="00543F2A"/>
    <w:rsid w:val="00544C67"/>
    <w:rsid w:val="00545745"/>
    <w:rsid w:val="005479DC"/>
    <w:rsid w:val="00550E5E"/>
    <w:rsid w:val="0057256D"/>
    <w:rsid w:val="00577139"/>
    <w:rsid w:val="005801AD"/>
    <w:rsid w:val="00585B5A"/>
    <w:rsid w:val="00590560"/>
    <w:rsid w:val="00594D89"/>
    <w:rsid w:val="005B3A8B"/>
    <w:rsid w:val="005C329D"/>
    <w:rsid w:val="005C3E3C"/>
    <w:rsid w:val="005C456A"/>
    <w:rsid w:val="005D0702"/>
    <w:rsid w:val="005D237B"/>
    <w:rsid w:val="005E25FC"/>
    <w:rsid w:val="005E3DD1"/>
    <w:rsid w:val="005F44E3"/>
    <w:rsid w:val="0061142A"/>
    <w:rsid w:val="00613DB6"/>
    <w:rsid w:val="006155A6"/>
    <w:rsid w:val="00621C01"/>
    <w:rsid w:val="00627D75"/>
    <w:rsid w:val="006305C5"/>
    <w:rsid w:val="00631B9B"/>
    <w:rsid w:val="00635A89"/>
    <w:rsid w:val="006442EC"/>
    <w:rsid w:val="00651455"/>
    <w:rsid w:val="00664EBC"/>
    <w:rsid w:val="006662C1"/>
    <w:rsid w:val="006A0D5B"/>
    <w:rsid w:val="006B628A"/>
    <w:rsid w:val="006B7B93"/>
    <w:rsid w:val="006C193E"/>
    <w:rsid w:val="006C42DC"/>
    <w:rsid w:val="006C6956"/>
    <w:rsid w:val="006E3634"/>
    <w:rsid w:val="006E590B"/>
    <w:rsid w:val="006F5B1E"/>
    <w:rsid w:val="007014D1"/>
    <w:rsid w:val="00701F65"/>
    <w:rsid w:val="00704E0E"/>
    <w:rsid w:val="0071342C"/>
    <w:rsid w:val="00713724"/>
    <w:rsid w:val="0072071E"/>
    <w:rsid w:val="007246CF"/>
    <w:rsid w:val="007265F8"/>
    <w:rsid w:val="007436A0"/>
    <w:rsid w:val="00746A30"/>
    <w:rsid w:val="00756A0A"/>
    <w:rsid w:val="00763918"/>
    <w:rsid w:val="007651E1"/>
    <w:rsid w:val="00780623"/>
    <w:rsid w:val="00782D30"/>
    <w:rsid w:val="00793303"/>
    <w:rsid w:val="00796AEB"/>
    <w:rsid w:val="0079744C"/>
    <w:rsid w:val="007A0D44"/>
    <w:rsid w:val="007A4D54"/>
    <w:rsid w:val="007A75A4"/>
    <w:rsid w:val="007C0E5A"/>
    <w:rsid w:val="007D7056"/>
    <w:rsid w:val="007E3DEA"/>
    <w:rsid w:val="007E4C1B"/>
    <w:rsid w:val="007E5909"/>
    <w:rsid w:val="007F2667"/>
    <w:rsid w:val="007F2C76"/>
    <w:rsid w:val="00802F8F"/>
    <w:rsid w:val="008058BF"/>
    <w:rsid w:val="00806BD6"/>
    <w:rsid w:val="00812A47"/>
    <w:rsid w:val="0081534C"/>
    <w:rsid w:val="0081589A"/>
    <w:rsid w:val="00841474"/>
    <w:rsid w:val="00850EF5"/>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0595"/>
    <w:rsid w:val="008D1D32"/>
    <w:rsid w:val="008D5E91"/>
    <w:rsid w:val="008E3303"/>
    <w:rsid w:val="008E5DE6"/>
    <w:rsid w:val="008F4854"/>
    <w:rsid w:val="009258C2"/>
    <w:rsid w:val="00927830"/>
    <w:rsid w:val="009339B1"/>
    <w:rsid w:val="009431F6"/>
    <w:rsid w:val="00970AA4"/>
    <w:rsid w:val="00976A47"/>
    <w:rsid w:val="00983581"/>
    <w:rsid w:val="00991275"/>
    <w:rsid w:val="00996CDD"/>
    <w:rsid w:val="00997DED"/>
    <w:rsid w:val="009B4397"/>
    <w:rsid w:val="009B6503"/>
    <w:rsid w:val="009C139D"/>
    <w:rsid w:val="009D0D24"/>
    <w:rsid w:val="009D7E8A"/>
    <w:rsid w:val="009E03C0"/>
    <w:rsid w:val="009E4B49"/>
    <w:rsid w:val="009E5950"/>
    <w:rsid w:val="009F3668"/>
    <w:rsid w:val="00A04986"/>
    <w:rsid w:val="00A12353"/>
    <w:rsid w:val="00A147CB"/>
    <w:rsid w:val="00A303EB"/>
    <w:rsid w:val="00A3110F"/>
    <w:rsid w:val="00A5019D"/>
    <w:rsid w:val="00A51EBF"/>
    <w:rsid w:val="00A52D02"/>
    <w:rsid w:val="00A614D3"/>
    <w:rsid w:val="00A6548A"/>
    <w:rsid w:val="00A73D1D"/>
    <w:rsid w:val="00A747E6"/>
    <w:rsid w:val="00A9094A"/>
    <w:rsid w:val="00AA3171"/>
    <w:rsid w:val="00AA38A3"/>
    <w:rsid w:val="00AA4BE9"/>
    <w:rsid w:val="00AC3987"/>
    <w:rsid w:val="00AD0385"/>
    <w:rsid w:val="00AD1837"/>
    <w:rsid w:val="00AD4F28"/>
    <w:rsid w:val="00AD7101"/>
    <w:rsid w:val="00AE32F6"/>
    <w:rsid w:val="00AF301E"/>
    <w:rsid w:val="00AF7031"/>
    <w:rsid w:val="00B13C63"/>
    <w:rsid w:val="00B239FC"/>
    <w:rsid w:val="00B3116B"/>
    <w:rsid w:val="00B31D5A"/>
    <w:rsid w:val="00B375E4"/>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6076E"/>
    <w:rsid w:val="00C73035"/>
    <w:rsid w:val="00C82727"/>
    <w:rsid w:val="00C84ECD"/>
    <w:rsid w:val="00C86605"/>
    <w:rsid w:val="00C933AB"/>
    <w:rsid w:val="00C94943"/>
    <w:rsid w:val="00C96F15"/>
    <w:rsid w:val="00CA10EB"/>
    <w:rsid w:val="00CB2306"/>
    <w:rsid w:val="00CB366E"/>
    <w:rsid w:val="00CB7B09"/>
    <w:rsid w:val="00CC547F"/>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7213D"/>
    <w:rsid w:val="00D80373"/>
    <w:rsid w:val="00D816D3"/>
    <w:rsid w:val="00D9302C"/>
    <w:rsid w:val="00DA022E"/>
    <w:rsid w:val="00DA0CAA"/>
    <w:rsid w:val="00DA7A27"/>
    <w:rsid w:val="00DC7A75"/>
    <w:rsid w:val="00DD4191"/>
    <w:rsid w:val="00DE2998"/>
    <w:rsid w:val="00E032A2"/>
    <w:rsid w:val="00E05AE6"/>
    <w:rsid w:val="00E06D34"/>
    <w:rsid w:val="00E07189"/>
    <w:rsid w:val="00E13A0A"/>
    <w:rsid w:val="00E21864"/>
    <w:rsid w:val="00E26AEA"/>
    <w:rsid w:val="00E379E6"/>
    <w:rsid w:val="00E40DA9"/>
    <w:rsid w:val="00E4227B"/>
    <w:rsid w:val="00E60F5B"/>
    <w:rsid w:val="00E67683"/>
    <w:rsid w:val="00E744D7"/>
    <w:rsid w:val="00E91ADD"/>
    <w:rsid w:val="00E91B54"/>
    <w:rsid w:val="00E925B6"/>
    <w:rsid w:val="00E95A3C"/>
    <w:rsid w:val="00EA0C9D"/>
    <w:rsid w:val="00EA136E"/>
    <w:rsid w:val="00EA1EF0"/>
    <w:rsid w:val="00EA424D"/>
    <w:rsid w:val="00EB33FD"/>
    <w:rsid w:val="00EB5FB3"/>
    <w:rsid w:val="00EE2A27"/>
    <w:rsid w:val="00EE3D9E"/>
    <w:rsid w:val="00EE5DFD"/>
    <w:rsid w:val="00F057F4"/>
    <w:rsid w:val="00F06394"/>
    <w:rsid w:val="00F21E04"/>
    <w:rsid w:val="00F33158"/>
    <w:rsid w:val="00F370C7"/>
    <w:rsid w:val="00F37B0D"/>
    <w:rsid w:val="00F41CAE"/>
    <w:rsid w:val="00F42351"/>
    <w:rsid w:val="00F4568A"/>
    <w:rsid w:val="00F541EB"/>
    <w:rsid w:val="00F61206"/>
    <w:rsid w:val="00F70636"/>
    <w:rsid w:val="00F71C4C"/>
    <w:rsid w:val="00F801D7"/>
    <w:rsid w:val="00F84F94"/>
    <w:rsid w:val="00F87828"/>
    <w:rsid w:val="00F94865"/>
    <w:rsid w:val="00FA00B7"/>
    <w:rsid w:val="00FA250F"/>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81235"/>
  <w15:docId w15:val="{70FF3257-D18A-4CE6-AFDF-B031723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st">
    <w:name w:val="st"/>
    <w:rsid w:val="008D0595"/>
  </w:style>
  <w:style w:type="character" w:styleId="Emphasis">
    <w:name w:val="Emphasis"/>
    <w:uiPriority w:val="20"/>
    <w:qFormat/>
    <w:locked/>
    <w:rsid w:val="008D0595"/>
    <w:rPr>
      <w:i/>
      <w:iCs/>
    </w:rPr>
  </w:style>
  <w:style w:type="paragraph" w:styleId="NoSpacing">
    <w:name w:val="No Spacing"/>
    <w:uiPriority w:val="1"/>
    <w:qFormat/>
    <w:rsid w:val="008D0595"/>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6132-85EE-4C39-88C1-72FCECC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5248</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Gints Reinholds</dc:creator>
  <cp:keywords/>
  <dc:description/>
  <cp:lastModifiedBy>Windows User</cp:lastModifiedBy>
  <cp:revision>11</cp:revision>
  <dcterms:created xsi:type="dcterms:W3CDTF">2021-05-13T18:32:00Z</dcterms:created>
  <dcterms:modified xsi:type="dcterms:W3CDTF">2021-05-24T07:44:00Z</dcterms:modified>
</cp:coreProperties>
</file>