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BF" w:rsidRPr="00526C9E" w:rsidRDefault="000609BB" w:rsidP="00DA43BF">
      <w:pPr>
        <w:spacing w:after="0" w:line="240" w:lineRule="auto"/>
        <w:ind w:left="6237"/>
        <w:rPr>
          <w:rFonts w:ascii="Calibri" w:eastAsia="Calibri" w:hAnsi="Calibri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</w:t>
      </w:r>
      <w:r w:rsidR="00DA43BF">
        <w:rPr>
          <w:rFonts w:ascii="Times New Roman" w:eastAsia="Calibri" w:hAnsi="Times New Roman" w:cs="Times New Roman"/>
          <w:color w:val="000000"/>
          <w:sz w:val="24"/>
        </w:rPr>
        <w:t>.p</w:t>
      </w:r>
      <w:r w:rsidR="00DA43BF" w:rsidRPr="00526C9E">
        <w:rPr>
          <w:rFonts w:ascii="Times New Roman" w:eastAsia="Calibri" w:hAnsi="Times New Roman" w:cs="Times New Roman"/>
          <w:color w:val="000000"/>
          <w:sz w:val="24"/>
        </w:rPr>
        <w:t>ielikums</w:t>
      </w:r>
    </w:p>
    <w:p w:rsidR="00DA43BF" w:rsidRDefault="00DA43BF" w:rsidP="00DA43BF">
      <w:pPr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6C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NBS AŠ priekšnieka </w:t>
      </w:r>
      <w:r w:rsidRPr="00526C9E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526C9E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MERGEFIELD  DOKREGDATUMS  \* MERGEFORMAT </w:instrText>
      </w:r>
      <w:r w:rsidRPr="00526C9E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526C9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«DOKREGDATUMS»</w:t>
      </w:r>
      <w:r w:rsidRPr="00526C9E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526C9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26C9E">
        <w:rPr>
          <w:rFonts w:ascii="Times New Roman" w:eastAsia="Calibri" w:hAnsi="Times New Roman" w:cs="Times New Roman"/>
          <w:color w:val="000000"/>
          <w:sz w:val="24"/>
          <w:szCs w:val="24"/>
        </w:rPr>
        <w:br/>
        <w:t>rīkojumam Nr.</w:t>
      </w:r>
      <w:r w:rsidRPr="00526C9E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Pr="00526C9E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MERGEFIELD  DOKREGNUMURS  \* MERGEFORMAT </w:instrText>
      </w:r>
      <w:r w:rsidRPr="00526C9E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526C9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«DOKREGNUMURS»</w:t>
      </w:r>
      <w:r w:rsidRPr="00526C9E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</w:p>
    <w:p w:rsidR="009E1404" w:rsidRDefault="009E1404" w:rsidP="00DA43BF">
      <w:pPr>
        <w:spacing w:after="0" w:line="240" w:lineRule="auto"/>
        <w:ind w:left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2F6" w:rsidRDefault="001312F6" w:rsidP="00DC3F51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C3F51" w:rsidRDefault="009F0726" w:rsidP="001C3058">
      <w:pPr>
        <w:spacing w:after="0" w:line="240" w:lineRule="auto"/>
        <w:ind w:left="1276"/>
        <w:rPr>
          <w:rFonts w:ascii="Times New Roman" w:eastAsia="Times New Roman" w:hAnsi="Times New Roman"/>
          <w:b/>
          <w:noProof/>
          <w:sz w:val="28"/>
          <w:szCs w:val="28"/>
        </w:rPr>
      </w:pPr>
      <w:r w:rsidRPr="009F0726">
        <w:rPr>
          <w:rFonts w:ascii="Times New Roman" w:eastAsia="Times New Roman" w:hAnsi="Times New Roman"/>
          <w:b/>
          <w:noProof/>
          <w:sz w:val="28"/>
          <w:szCs w:val="28"/>
        </w:rPr>
        <w:t xml:space="preserve">NBS </w:t>
      </w:r>
      <w:r w:rsidR="00E401B2">
        <w:rPr>
          <w:rFonts w:ascii="Times New Roman" w:eastAsia="Times New Roman" w:hAnsi="Times New Roman"/>
          <w:b/>
          <w:noProof/>
          <w:sz w:val="28"/>
          <w:szCs w:val="28"/>
        </w:rPr>
        <w:t xml:space="preserve">vingrinājumu </w:t>
      </w:r>
      <w:r w:rsidRPr="009F0726">
        <w:rPr>
          <w:rFonts w:ascii="Times New Roman" w:hAnsi="Times New Roman"/>
          <w:b/>
          <w:noProof/>
          <w:sz w:val="28"/>
          <w:szCs w:val="28"/>
        </w:rPr>
        <w:t>svaru stieņa spiešanā guļus</w:t>
      </w:r>
      <w:r w:rsidRPr="009F0726">
        <w:rPr>
          <w:rFonts w:ascii="Times New Roman" w:eastAsia="Times New Roman" w:hAnsi="Times New Roman"/>
          <w:b/>
          <w:noProof/>
          <w:sz w:val="28"/>
          <w:szCs w:val="28"/>
        </w:rPr>
        <w:t xml:space="preserve"> nolikums</w:t>
      </w:r>
    </w:p>
    <w:p w:rsidR="00F9555C" w:rsidRDefault="00F9555C" w:rsidP="00C35CFC">
      <w:pPr>
        <w:spacing w:after="0" w:line="240" w:lineRule="auto"/>
        <w:ind w:left="1276" w:hanging="850"/>
        <w:rPr>
          <w:rFonts w:ascii="Times New Roman" w:eastAsia="Times New Roman" w:hAnsi="Times New Roman"/>
          <w:b/>
          <w:noProof/>
          <w:sz w:val="28"/>
          <w:szCs w:val="28"/>
        </w:rPr>
      </w:pPr>
    </w:p>
    <w:p w:rsidR="00916F58" w:rsidRDefault="00F9555C" w:rsidP="00F947FA">
      <w:pPr>
        <w:suppressAutoHyphens/>
        <w:spacing w:before="200" w:after="0" w:line="240" w:lineRule="auto"/>
        <w:ind w:left="-426" w:firstLine="710"/>
        <w:contextualSpacing/>
        <w:jc w:val="both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F9555C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Svaru stieņa spiešana guļus bez ekipējuma (turpmāk tekstā SGBE)  2021. gada 7. maijs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, s</w:t>
      </w:r>
      <w:r w:rsidRPr="00F9555C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varu stieņu spiešana guļus uz atkārtojumus skaitu (turpmāk tekstā SGR) 2021. gada 21.maijs</w:t>
      </w:r>
      <w:r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.</w:t>
      </w:r>
      <w:r w:rsidRPr="00F9555C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="00E401B2">
        <w:rPr>
          <w:rFonts w:ascii="Times New Roman" w:hAnsi="Times New Roman"/>
          <w:noProof/>
          <w:sz w:val="28"/>
          <w:szCs w:val="28"/>
        </w:rPr>
        <w:t xml:space="preserve">Vingrinājumu </w:t>
      </w:r>
      <w:r w:rsidRPr="00F9555C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laiks dalībniekiem tiks izsūtīti pēc pieteikumu saņemšanas.</w:t>
      </w:r>
      <w:r w:rsidR="00916F58" w:rsidRPr="00F9555C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 xml:space="preserve"> </w:t>
      </w:r>
      <w:r w:rsidR="00E401B2">
        <w:rPr>
          <w:rFonts w:ascii="Times New Roman" w:hAnsi="Times New Roman"/>
          <w:noProof/>
          <w:sz w:val="28"/>
          <w:szCs w:val="28"/>
        </w:rPr>
        <w:t xml:space="preserve">Vingrinājumi </w:t>
      </w:r>
      <w:r w:rsidRPr="00F9555C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notiks ievērojot valstī noteiktās prasības, līdz ar to vienlaicīgi norises vietā atradīsies tikai viena RSV.</w:t>
      </w:r>
      <w:r w:rsidR="00916F58" w:rsidRPr="00F9555C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</w:p>
    <w:p w:rsidR="009C0E5E" w:rsidRDefault="009C0E5E" w:rsidP="00C35CFC">
      <w:pPr>
        <w:suppressAutoHyphens/>
        <w:spacing w:before="200" w:after="0" w:line="240" w:lineRule="auto"/>
        <w:ind w:left="426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C0E5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Komandas sastāvā atļauts pieteikt līdz 2 vīriešiem un 2 sievietēm katrā svara kategorijā.</w:t>
      </w:r>
    </w:p>
    <w:p w:rsidR="005D6D44" w:rsidRPr="009C0E5E" w:rsidRDefault="005D6D44" w:rsidP="00C35CFC">
      <w:pPr>
        <w:suppressAutoHyphens/>
        <w:spacing w:before="200" w:after="0" w:line="240" w:lineRule="auto"/>
        <w:ind w:left="426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>
        <w:rPr>
          <w:rFonts w:ascii="Times New Roman" w:hAnsi="Times New Roman"/>
          <w:sz w:val="28"/>
          <w:szCs w:val="28"/>
        </w:rPr>
        <w:t xml:space="preserve">Vingrinājums </w:t>
      </w:r>
      <w:r w:rsidRPr="000E4440">
        <w:rPr>
          <w:rFonts w:ascii="Times New Roman" w:hAnsi="Times New Roman"/>
          <w:sz w:val="28"/>
          <w:szCs w:val="28"/>
        </w:rPr>
        <w:t>norisinās pēc IPF noteikumiem</w:t>
      </w:r>
      <w:r>
        <w:rPr>
          <w:rFonts w:ascii="Times New Roman" w:hAnsi="Times New Roman"/>
          <w:sz w:val="28"/>
          <w:szCs w:val="28"/>
        </w:rPr>
        <w:t>.</w:t>
      </w:r>
    </w:p>
    <w:p w:rsidR="009C0E5E" w:rsidRPr="009C0E5E" w:rsidRDefault="00197119" w:rsidP="00A90EE5">
      <w:pPr>
        <w:suppressAutoHyphens/>
        <w:spacing w:before="200" w:after="0" w:line="240" w:lineRule="auto"/>
        <w:ind w:left="1843" w:hanging="22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>
        <w:rPr>
          <w:rFonts w:ascii="Times New Roman" w:hAnsi="Times New Roman"/>
          <w:noProof/>
          <w:sz w:val="28"/>
          <w:szCs w:val="28"/>
        </w:rPr>
        <w:t xml:space="preserve">Vingrinājumi </w:t>
      </w:r>
      <w:r w:rsidR="009C0E5E" w:rsidRPr="009C0E5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notiks sekojošās svara kategorijās:</w:t>
      </w:r>
    </w:p>
    <w:p w:rsidR="009C0E5E" w:rsidRPr="009C0E5E" w:rsidRDefault="009C0E5E" w:rsidP="00C35CFC">
      <w:pPr>
        <w:tabs>
          <w:tab w:val="num" w:pos="283"/>
        </w:tabs>
        <w:suppressAutoHyphens/>
        <w:spacing w:before="200" w:after="0" w:line="240" w:lineRule="auto"/>
        <w:ind w:left="992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C0E5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Sievietēm: -57,0 kg; -63,0 kg; -69,0 kg; -76,0 kg; +76,0 kg.</w:t>
      </w:r>
    </w:p>
    <w:p w:rsidR="009C0E5E" w:rsidRPr="009C0E5E" w:rsidRDefault="009C0E5E" w:rsidP="00C35CFC">
      <w:pPr>
        <w:tabs>
          <w:tab w:val="num" w:pos="283"/>
        </w:tabs>
        <w:suppressAutoHyphens/>
        <w:spacing w:before="200" w:after="0" w:line="240" w:lineRule="auto"/>
        <w:ind w:left="992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C0E5E">
        <w:rPr>
          <w:rFonts w:ascii="Times New Roman" w:eastAsia="Calibri" w:hAnsi="Times New Roman" w:cs="Times New Roman"/>
          <w:sz w:val="28"/>
          <w:szCs w:val="28"/>
          <w:lang w:eastAsia="zh-CN" w:bidi="en-US"/>
        </w:rPr>
        <w:t>Vīriešiem: -66,0 kg; -74,0 kg; -83,0 kg; -93,0 kg; -105,0 kg; -120,0 kg; +120,0 kg.</w:t>
      </w:r>
    </w:p>
    <w:p w:rsidR="009C0E5E" w:rsidRDefault="009C0E5E" w:rsidP="000E4440">
      <w:pPr>
        <w:pStyle w:val="ListParagraph"/>
        <w:spacing w:before="0"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0E4440">
        <w:rPr>
          <w:rFonts w:ascii="Times New Roman" w:hAnsi="Times New Roman"/>
          <w:sz w:val="28"/>
          <w:szCs w:val="28"/>
        </w:rPr>
        <w:t>Dalībniekiem ir atļauts izmantot IPF klasiskās trīscīņas no</w:t>
      </w:r>
      <w:r w:rsidR="00B55952" w:rsidRPr="000E4440">
        <w:rPr>
          <w:rFonts w:ascii="Times New Roman" w:hAnsi="Times New Roman"/>
          <w:sz w:val="28"/>
          <w:szCs w:val="28"/>
        </w:rPr>
        <w:t>teikumos apstiprināto ekipējumu, d</w:t>
      </w:r>
      <w:r w:rsidRPr="000E4440">
        <w:rPr>
          <w:rFonts w:ascii="Times New Roman" w:hAnsi="Times New Roman"/>
          <w:sz w:val="28"/>
          <w:szCs w:val="28"/>
        </w:rPr>
        <w:t>alībnie</w:t>
      </w:r>
      <w:r w:rsidR="00B55952" w:rsidRPr="000E4440">
        <w:rPr>
          <w:rFonts w:ascii="Times New Roman" w:hAnsi="Times New Roman"/>
          <w:sz w:val="28"/>
          <w:szCs w:val="28"/>
        </w:rPr>
        <w:t xml:space="preserve">ki startē šortos un T – kreklos, </w:t>
      </w:r>
      <w:r w:rsidR="00B55952">
        <w:rPr>
          <w:rFonts w:ascii="Times New Roman" w:hAnsi="Times New Roman"/>
          <w:sz w:val="28"/>
          <w:szCs w:val="28"/>
        </w:rPr>
        <w:t>v</w:t>
      </w:r>
      <w:r w:rsidR="00DF108D">
        <w:rPr>
          <w:rFonts w:ascii="Times New Roman" w:hAnsi="Times New Roman"/>
          <w:sz w:val="28"/>
          <w:szCs w:val="28"/>
        </w:rPr>
        <w:t>ingrinājums</w:t>
      </w:r>
      <w:r w:rsidR="00DF108D" w:rsidRPr="009C0E5E">
        <w:rPr>
          <w:rFonts w:ascii="Times New Roman" w:hAnsi="Times New Roman"/>
          <w:sz w:val="28"/>
          <w:szCs w:val="28"/>
        </w:rPr>
        <w:t xml:space="preserve"> </w:t>
      </w:r>
      <w:r w:rsidRPr="009C0E5E">
        <w:rPr>
          <w:rFonts w:ascii="Times New Roman" w:hAnsi="Times New Roman"/>
          <w:sz w:val="28"/>
          <w:szCs w:val="28"/>
        </w:rPr>
        <w:t>norisinās pēc IPF noteikumiem, līdz ar to vingrinājumu izpilde notiek a</w:t>
      </w:r>
      <w:r w:rsidR="00B55952">
        <w:rPr>
          <w:rFonts w:ascii="Times New Roman" w:hAnsi="Times New Roman"/>
          <w:sz w:val="28"/>
          <w:szCs w:val="28"/>
        </w:rPr>
        <w:t>tbilstoši šiem noteikumiem, v</w:t>
      </w:r>
      <w:r w:rsidR="00DF108D">
        <w:rPr>
          <w:rFonts w:ascii="Times New Roman" w:hAnsi="Times New Roman"/>
          <w:sz w:val="28"/>
          <w:szCs w:val="28"/>
        </w:rPr>
        <w:t>ingrinājumu</w:t>
      </w:r>
      <w:r w:rsidR="00DF108D" w:rsidRPr="009C0E5E">
        <w:rPr>
          <w:rFonts w:ascii="Times New Roman" w:hAnsi="Times New Roman"/>
          <w:sz w:val="28"/>
          <w:szCs w:val="28"/>
        </w:rPr>
        <w:t xml:space="preserve"> </w:t>
      </w:r>
      <w:r w:rsidRPr="009C0E5E">
        <w:rPr>
          <w:rFonts w:ascii="Times New Roman" w:hAnsi="Times New Roman"/>
          <w:sz w:val="28"/>
          <w:szCs w:val="28"/>
        </w:rPr>
        <w:t xml:space="preserve">organizatori ir tiesīgi veikt izmaiņas </w:t>
      </w:r>
      <w:r w:rsidR="00B91CE1">
        <w:rPr>
          <w:rFonts w:ascii="Times New Roman" w:hAnsi="Times New Roman"/>
          <w:sz w:val="28"/>
          <w:szCs w:val="28"/>
        </w:rPr>
        <w:t xml:space="preserve">vingrinājumu </w:t>
      </w:r>
      <w:r w:rsidRPr="009C0E5E">
        <w:rPr>
          <w:rFonts w:ascii="Times New Roman" w:hAnsi="Times New Roman"/>
          <w:sz w:val="28"/>
          <w:szCs w:val="28"/>
        </w:rPr>
        <w:t>organizācijā un norises kārtībā, bet tikai IPF noteikumu ietvaros.</w:t>
      </w:r>
      <w:r w:rsidR="00B91CE1" w:rsidRPr="009C0E5E">
        <w:rPr>
          <w:rFonts w:ascii="Times New Roman" w:hAnsi="Times New Roman"/>
          <w:sz w:val="28"/>
          <w:szCs w:val="28"/>
        </w:rPr>
        <w:t xml:space="preserve"> </w:t>
      </w:r>
    </w:p>
    <w:p w:rsidR="00B91CE1" w:rsidRPr="009C0E5E" w:rsidRDefault="00B91CE1" w:rsidP="00C35CFC">
      <w:pPr>
        <w:suppressAutoHyphens/>
        <w:spacing w:before="200" w:after="0" w:line="240" w:lineRule="auto"/>
        <w:ind w:left="426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</w:p>
    <w:p w:rsidR="009C0E5E" w:rsidRPr="009C0E5E" w:rsidRDefault="00B91CE1" w:rsidP="00C35CFC">
      <w:pPr>
        <w:suppressAutoHyphens/>
        <w:spacing w:before="200" w:after="0" w:line="240" w:lineRule="auto"/>
        <w:ind w:left="720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 w:bidi="en-US"/>
        </w:rPr>
        <w:t>Vingrinājumu izpildes noteikumi.</w:t>
      </w:r>
    </w:p>
    <w:p w:rsidR="00C35CFC" w:rsidRPr="00C35CFC" w:rsidRDefault="00C35CFC" w:rsidP="006D1970">
      <w:pPr>
        <w:pStyle w:val="ListParagraph"/>
        <w:tabs>
          <w:tab w:val="left" w:pos="284"/>
        </w:tabs>
        <w:spacing w:before="0"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C35CFC">
        <w:rPr>
          <w:rFonts w:ascii="Times New Roman" w:hAnsi="Times New Roman"/>
          <w:sz w:val="28"/>
          <w:szCs w:val="28"/>
        </w:rPr>
        <w:t>SGBE katram sportistam atvēlēti trīs piegājieni, kuru laikā jāsasniedz maksimālais paceltais svars.</w:t>
      </w:r>
    </w:p>
    <w:p w:rsidR="006D1970" w:rsidRDefault="00C35CFC" w:rsidP="006D1970">
      <w:pPr>
        <w:pStyle w:val="ListParagraph"/>
        <w:spacing w:before="0"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C35CFC">
        <w:rPr>
          <w:rFonts w:ascii="Times New Roman" w:hAnsi="Times New Roman"/>
          <w:sz w:val="28"/>
          <w:szCs w:val="28"/>
        </w:rPr>
        <w:t>SGR katram sportistam atvēlēts viens piegājienā, kuru laikā savs personiskais svars, sievietēm puse no sava svara, jāsasniedz maksimālais atkārtojumu skaits.</w:t>
      </w:r>
      <w:r w:rsidR="004A0C45" w:rsidRPr="00C35CFC">
        <w:rPr>
          <w:rFonts w:ascii="Times New Roman" w:hAnsi="Times New Roman"/>
          <w:sz w:val="28"/>
          <w:szCs w:val="28"/>
        </w:rPr>
        <w:t xml:space="preserve"> </w:t>
      </w:r>
    </w:p>
    <w:p w:rsidR="00C35CFC" w:rsidRPr="00C35CFC" w:rsidRDefault="00C35CFC" w:rsidP="006D1970">
      <w:pPr>
        <w:pStyle w:val="ListParagraph"/>
        <w:spacing w:before="0"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C35CFC">
        <w:rPr>
          <w:rFonts w:ascii="Times New Roman" w:hAnsi="Times New Roman"/>
          <w:sz w:val="28"/>
          <w:szCs w:val="28"/>
        </w:rPr>
        <w:t>Roku tvēriena platums ne vairāk kā 80cm.</w:t>
      </w:r>
    </w:p>
    <w:p w:rsidR="006D1970" w:rsidRDefault="00C35CFC" w:rsidP="006D1970">
      <w:pPr>
        <w:pStyle w:val="ListParagraph"/>
        <w:spacing w:before="0"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C35CFC">
        <w:rPr>
          <w:rFonts w:ascii="Times New Roman" w:hAnsi="Times New Roman"/>
          <w:sz w:val="28"/>
          <w:szCs w:val="28"/>
        </w:rPr>
        <w:t>Dalībnieka kājām pilnībā jāatrodas pie zemes uz pilnas pēdas, atļauta neliela kāju kustība atbilstoši IPF noteikum</w:t>
      </w:r>
      <w:r w:rsidR="004A0C45">
        <w:rPr>
          <w:rFonts w:ascii="Times New Roman" w:hAnsi="Times New Roman"/>
          <w:sz w:val="28"/>
          <w:szCs w:val="28"/>
        </w:rPr>
        <w:t>iem vingrinājuma izpildes laikā,</w:t>
      </w:r>
      <w:r w:rsidR="006D1970">
        <w:rPr>
          <w:rFonts w:ascii="Times New Roman" w:hAnsi="Times New Roman"/>
          <w:sz w:val="28"/>
          <w:szCs w:val="28"/>
        </w:rPr>
        <w:t xml:space="preserve"> </w:t>
      </w:r>
    </w:p>
    <w:p w:rsidR="003C3BF5" w:rsidRDefault="004A0C45" w:rsidP="007067BC">
      <w:pPr>
        <w:pStyle w:val="ListParagraph"/>
        <w:spacing w:before="0"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C35CFC" w:rsidRPr="00C35CFC">
        <w:rPr>
          <w:rFonts w:ascii="Times New Roman" w:hAnsi="Times New Roman"/>
          <w:sz w:val="28"/>
          <w:szCs w:val="28"/>
        </w:rPr>
        <w:t xml:space="preserve">ingrinājuma izpildes laikā aizliegts atraut </w:t>
      </w:r>
      <w:r w:rsidR="00C35CFC" w:rsidRPr="00F22AC6">
        <w:rPr>
          <w:rFonts w:ascii="Times New Roman" w:hAnsi="Times New Roman"/>
          <w:sz w:val="28"/>
          <w:szCs w:val="28"/>
        </w:rPr>
        <w:t>no</w:t>
      </w:r>
      <w:r w:rsidR="00C35CFC" w:rsidRPr="00C35CFC">
        <w:rPr>
          <w:rFonts w:ascii="Times New Roman" w:hAnsi="Times New Roman"/>
          <w:sz w:val="28"/>
          <w:szCs w:val="28"/>
        </w:rPr>
        <w:t xml:space="preserve"> </w:t>
      </w:r>
      <w:r w:rsidR="00F22AC6">
        <w:rPr>
          <w:rFonts w:ascii="Times New Roman" w:hAnsi="Times New Roman"/>
          <w:sz w:val="28"/>
          <w:szCs w:val="28"/>
        </w:rPr>
        <w:t xml:space="preserve">sola </w:t>
      </w:r>
      <w:r w:rsidR="00C35CFC" w:rsidRPr="00C35CFC">
        <w:rPr>
          <w:rFonts w:ascii="Times New Roman" w:hAnsi="Times New Roman"/>
          <w:sz w:val="28"/>
          <w:szCs w:val="28"/>
        </w:rPr>
        <w:t>gal</w:t>
      </w:r>
      <w:r w:rsidR="00F22AC6">
        <w:rPr>
          <w:rFonts w:ascii="Times New Roman" w:hAnsi="Times New Roman"/>
          <w:sz w:val="28"/>
          <w:szCs w:val="28"/>
        </w:rPr>
        <w:t xml:space="preserve">vu un </w:t>
      </w:r>
      <w:r>
        <w:rPr>
          <w:rFonts w:ascii="Times New Roman" w:hAnsi="Times New Roman"/>
          <w:sz w:val="28"/>
          <w:szCs w:val="28"/>
        </w:rPr>
        <w:t>dibenu,</w:t>
      </w:r>
      <w:r w:rsidRPr="00C35CFC">
        <w:rPr>
          <w:rFonts w:ascii="Times New Roman" w:hAnsi="Times New Roman"/>
          <w:sz w:val="28"/>
          <w:szCs w:val="28"/>
        </w:rPr>
        <w:t xml:space="preserve"> </w:t>
      </w:r>
    </w:p>
    <w:p w:rsidR="006D1970" w:rsidRDefault="004A0C45" w:rsidP="007067BC">
      <w:pPr>
        <w:pStyle w:val="ListParagraph"/>
        <w:spacing w:before="0" w:after="0" w:line="24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C35CFC" w:rsidRPr="00C35CFC">
        <w:rPr>
          <w:rFonts w:ascii="Times New Roman" w:hAnsi="Times New Roman"/>
          <w:sz w:val="28"/>
          <w:szCs w:val="28"/>
        </w:rPr>
        <w:t>ingrinājuma izpildes laikā stienim jāpieskaras krūtīm un bez</w:t>
      </w:r>
      <w:r>
        <w:rPr>
          <w:rFonts w:ascii="Times New Roman" w:hAnsi="Times New Roman"/>
          <w:sz w:val="28"/>
          <w:szCs w:val="28"/>
        </w:rPr>
        <w:t xml:space="preserve"> atsitiena jāsāk kustība augšup,</w:t>
      </w:r>
    </w:p>
    <w:p w:rsidR="00C35CFC" w:rsidRPr="00336E1E" w:rsidRDefault="004A0C45" w:rsidP="006D1970">
      <w:pPr>
        <w:pStyle w:val="ListParagraph"/>
        <w:spacing w:before="0"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C35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</w:t>
      </w:r>
      <w:r w:rsidR="00C35CFC" w:rsidRPr="00C35CFC">
        <w:rPr>
          <w:rFonts w:ascii="Times New Roman" w:hAnsi="Times New Roman"/>
          <w:sz w:val="28"/>
          <w:szCs w:val="28"/>
        </w:rPr>
        <w:t xml:space="preserve">ingrinājumu drīkst uzsākt pēc centrālā tiesneša </w:t>
      </w:r>
      <w:r>
        <w:rPr>
          <w:rFonts w:ascii="Times New Roman" w:hAnsi="Times New Roman"/>
          <w:sz w:val="28"/>
          <w:szCs w:val="28"/>
        </w:rPr>
        <w:t>komandām</w:t>
      </w:r>
      <w:r w:rsidR="00C35CFC" w:rsidRPr="00336E1E">
        <w:rPr>
          <w:rFonts w:ascii="Times New Roman" w:hAnsi="Times New Roman"/>
          <w:sz w:val="24"/>
          <w:szCs w:val="24"/>
        </w:rPr>
        <w:t>.</w:t>
      </w:r>
    </w:p>
    <w:p w:rsidR="009C0E5E" w:rsidRPr="009C0E5E" w:rsidRDefault="009C0E5E" w:rsidP="006D1970">
      <w:pPr>
        <w:suppressAutoHyphens/>
        <w:spacing w:before="200" w:after="0" w:line="240" w:lineRule="auto"/>
        <w:ind w:left="720" w:hanging="85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en-US"/>
        </w:rPr>
      </w:pPr>
      <w:r w:rsidRPr="009C0E5E">
        <w:rPr>
          <w:rFonts w:ascii="Times New Roman" w:eastAsia="Calibri" w:hAnsi="Times New Roman" w:cs="Times New Roman"/>
          <w:b/>
          <w:sz w:val="28"/>
          <w:szCs w:val="28"/>
          <w:lang w:eastAsia="zh-CN" w:bidi="en-US"/>
        </w:rPr>
        <w:t>Vērtēšana</w:t>
      </w:r>
    </w:p>
    <w:p w:rsidR="00CE3D6B" w:rsidRPr="00CE3D6B" w:rsidRDefault="00CE3D6B" w:rsidP="004136B7">
      <w:pPr>
        <w:pStyle w:val="ListParagraph"/>
        <w:spacing w:before="0"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  <w:r w:rsidRPr="00CE3D6B">
        <w:rPr>
          <w:rFonts w:ascii="Times New Roman" w:hAnsi="Times New Roman"/>
          <w:sz w:val="28"/>
          <w:szCs w:val="28"/>
        </w:rPr>
        <w:t>Komandu vērtējumā tiek vērtēti kopā 5 labākie vīriešu un 2 labāko sieviešu rezultāti SGBE un SGR.</w:t>
      </w:r>
    </w:p>
    <w:p w:rsidR="00CE3D6B" w:rsidRPr="00CE3D6B" w:rsidRDefault="00CE3D6B" w:rsidP="004136B7">
      <w:pPr>
        <w:pStyle w:val="ListParagraph"/>
        <w:spacing w:before="0"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CE3D6B">
        <w:rPr>
          <w:rFonts w:ascii="Times New Roman" w:hAnsi="Times New Roman"/>
          <w:sz w:val="28"/>
          <w:szCs w:val="28"/>
        </w:rPr>
        <w:t>Ja</w:t>
      </w:r>
      <w:r w:rsidRPr="00CE3D6B">
        <w:rPr>
          <w:rFonts w:ascii="Times New Roman" w:eastAsia="Arial" w:hAnsi="Times New Roman"/>
          <w:sz w:val="28"/>
          <w:szCs w:val="28"/>
        </w:rPr>
        <w:t xml:space="preserve"> </w:t>
      </w:r>
      <w:r w:rsidRPr="00CE3D6B">
        <w:rPr>
          <w:rFonts w:ascii="Times New Roman" w:hAnsi="Times New Roman"/>
          <w:sz w:val="28"/>
          <w:szCs w:val="28"/>
        </w:rPr>
        <w:t>dalībniekiem</w:t>
      </w:r>
      <w:r w:rsidRPr="00CE3D6B">
        <w:rPr>
          <w:rFonts w:ascii="Times New Roman" w:eastAsia="Arial" w:hAnsi="Times New Roman"/>
          <w:sz w:val="28"/>
          <w:szCs w:val="28"/>
        </w:rPr>
        <w:t xml:space="preserve"> </w:t>
      </w:r>
      <w:r w:rsidRPr="00CE3D6B">
        <w:rPr>
          <w:rFonts w:ascii="Times New Roman" w:hAnsi="Times New Roman"/>
          <w:sz w:val="28"/>
          <w:szCs w:val="28"/>
        </w:rPr>
        <w:t>kategorijas</w:t>
      </w:r>
      <w:r w:rsidRPr="00CE3D6B">
        <w:rPr>
          <w:rFonts w:ascii="Times New Roman" w:eastAsia="Arial" w:hAnsi="Times New Roman"/>
          <w:sz w:val="28"/>
          <w:szCs w:val="28"/>
        </w:rPr>
        <w:t xml:space="preserve"> </w:t>
      </w:r>
      <w:r w:rsidRPr="00CE3D6B">
        <w:rPr>
          <w:rFonts w:ascii="Times New Roman" w:hAnsi="Times New Roman"/>
          <w:sz w:val="28"/>
          <w:szCs w:val="28"/>
        </w:rPr>
        <w:t>ietvaros</w:t>
      </w:r>
      <w:r w:rsidRPr="00CE3D6B">
        <w:rPr>
          <w:rFonts w:ascii="Times New Roman" w:eastAsia="Arial" w:hAnsi="Times New Roman"/>
          <w:sz w:val="28"/>
          <w:szCs w:val="28"/>
        </w:rPr>
        <w:t xml:space="preserve"> </w:t>
      </w:r>
      <w:r w:rsidRPr="00CE3D6B">
        <w:rPr>
          <w:rFonts w:ascii="Times New Roman" w:hAnsi="Times New Roman"/>
          <w:sz w:val="28"/>
          <w:szCs w:val="28"/>
        </w:rPr>
        <w:t>tiek</w:t>
      </w:r>
      <w:r w:rsidRPr="00CE3D6B">
        <w:rPr>
          <w:rFonts w:ascii="Times New Roman" w:eastAsia="Arial" w:hAnsi="Times New Roman"/>
          <w:sz w:val="28"/>
          <w:szCs w:val="28"/>
        </w:rPr>
        <w:t xml:space="preserve"> </w:t>
      </w:r>
      <w:r w:rsidRPr="00CE3D6B">
        <w:rPr>
          <w:rFonts w:ascii="Times New Roman" w:hAnsi="Times New Roman"/>
          <w:sz w:val="28"/>
          <w:szCs w:val="28"/>
        </w:rPr>
        <w:t>fiksēts</w:t>
      </w:r>
      <w:r w:rsidRPr="00CE3D6B">
        <w:rPr>
          <w:rFonts w:ascii="Times New Roman" w:eastAsia="Arial" w:hAnsi="Times New Roman"/>
          <w:sz w:val="28"/>
          <w:szCs w:val="28"/>
        </w:rPr>
        <w:t xml:space="preserve"> </w:t>
      </w:r>
      <w:r w:rsidRPr="00CE3D6B">
        <w:rPr>
          <w:rFonts w:ascii="Times New Roman" w:hAnsi="Times New Roman"/>
          <w:sz w:val="28"/>
          <w:szCs w:val="28"/>
        </w:rPr>
        <w:t>vienāds</w:t>
      </w:r>
      <w:r w:rsidRPr="00CE3D6B">
        <w:rPr>
          <w:rFonts w:ascii="Times New Roman" w:eastAsia="Arial" w:hAnsi="Times New Roman"/>
          <w:sz w:val="28"/>
          <w:szCs w:val="28"/>
        </w:rPr>
        <w:t xml:space="preserve"> </w:t>
      </w:r>
      <w:r w:rsidRPr="00CE3D6B">
        <w:rPr>
          <w:rFonts w:ascii="Times New Roman" w:hAnsi="Times New Roman"/>
          <w:sz w:val="28"/>
          <w:szCs w:val="28"/>
        </w:rPr>
        <w:t>rezultāts SGBE un SGR augstāku vietu ieņem sportists, kas izcīnījis augstāku vietu SGR.</w:t>
      </w:r>
      <w:r w:rsidRPr="00CE3D6B">
        <w:rPr>
          <w:rFonts w:ascii="Times New Roman" w:eastAsia="Arial" w:hAnsi="Times New Roman"/>
          <w:sz w:val="28"/>
          <w:szCs w:val="28"/>
        </w:rPr>
        <w:t xml:space="preserve"> </w:t>
      </w:r>
    </w:p>
    <w:p w:rsidR="00CE3D6B" w:rsidRPr="00CE3D6B" w:rsidRDefault="00CE3D6B" w:rsidP="004136B7">
      <w:pPr>
        <w:pStyle w:val="ListParagraph"/>
        <w:spacing w:before="0"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CE3D6B">
        <w:rPr>
          <w:rFonts w:ascii="Times New Roman" w:hAnsi="Times New Roman"/>
          <w:sz w:val="28"/>
          <w:szCs w:val="28"/>
        </w:rPr>
        <w:t xml:space="preserve">Vienāda maksimālā punktu skaita gadījumā SGBE un SGR labāko komandu noteiks pēc labāko sportistu iegūtajām vietām (kurai komandai vairāk pirmo, otro utt. vietu.). </w:t>
      </w:r>
    </w:p>
    <w:p w:rsidR="00297F34" w:rsidRPr="00297F34" w:rsidRDefault="00297F34" w:rsidP="002F69B1">
      <w:pPr>
        <w:pStyle w:val="ListParagraph"/>
        <w:spacing w:before="0"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297F34">
        <w:rPr>
          <w:rFonts w:ascii="Times New Roman" w:hAnsi="Times New Roman"/>
          <w:sz w:val="28"/>
          <w:szCs w:val="28"/>
        </w:rPr>
        <w:t>Komandu un individuālais vērtējums tiks skaitīts pēc sekojošas tabulas:</w:t>
      </w:r>
    </w:p>
    <w:tbl>
      <w:tblPr>
        <w:tblW w:w="888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36"/>
        <w:gridCol w:w="736"/>
        <w:gridCol w:w="736"/>
        <w:gridCol w:w="736"/>
        <w:gridCol w:w="737"/>
        <w:gridCol w:w="737"/>
        <w:gridCol w:w="737"/>
        <w:gridCol w:w="737"/>
        <w:gridCol w:w="737"/>
        <w:gridCol w:w="757"/>
      </w:tblGrid>
      <w:tr w:rsidR="00297F34" w:rsidRPr="00336E1E" w:rsidTr="00204AA3">
        <w:trPr>
          <w:trHeight w:val="259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7F34" w:rsidRPr="00336E1E" w:rsidTr="00204AA3">
        <w:trPr>
          <w:trHeight w:val="259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Punkti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F34" w:rsidRPr="00336E1E" w:rsidRDefault="00297F34" w:rsidP="00174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1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50653" w:rsidRDefault="00204AA3" w:rsidP="00C50653">
      <w:pPr>
        <w:pStyle w:val="ListParagraph"/>
        <w:spacing w:before="0" w:after="0" w:line="240" w:lineRule="auto"/>
        <w:ind w:left="-426" w:firstLine="852"/>
        <w:jc w:val="both"/>
        <w:rPr>
          <w:rFonts w:ascii="Times New Roman" w:hAnsi="Times New Roman"/>
          <w:sz w:val="24"/>
          <w:szCs w:val="24"/>
        </w:rPr>
      </w:pPr>
      <w:r w:rsidRPr="00204AA3">
        <w:rPr>
          <w:rFonts w:ascii="Times New Roman" w:hAnsi="Times New Roman"/>
          <w:sz w:val="28"/>
          <w:szCs w:val="28"/>
        </w:rPr>
        <w:t>Komandas ar pilnu sastāvu (vismaz 5 vīrieši un 2 sievietes) tiek vērtētas augstāk par komandām ar nepilnu sastāvu. Augstāku vietu attiecīgi izcīni komanda ar mazāku punktu skaitu.</w:t>
      </w:r>
      <w:r w:rsidR="00C50653">
        <w:rPr>
          <w:rFonts w:ascii="Times New Roman" w:hAnsi="Times New Roman"/>
          <w:sz w:val="24"/>
          <w:szCs w:val="24"/>
        </w:rPr>
        <w:t xml:space="preserve"> </w:t>
      </w:r>
    </w:p>
    <w:p w:rsidR="00F711E2" w:rsidRPr="00F9555C" w:rsidRDefault="00F711E2" w:rsidP="00C50653">
      <w:pPr>
        <w:pStyle w:val="ListParagraph"/>
        <w:spacing w:before="0"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F9555C">
        <w:rPr>
          <w:rFonts w:ascii="Times New Roman" w:hAnsi="Times New Roman"/>
          <w:b/>
          <w:sz w:val="28"/>
          <w:szCs w:val="28"/>
        </w:rPr>
        <w:t>Apbalvošana</w:t>
      </w:r>
    </w:p>
    <w:p w:rsidR="002F2897" w:rsidRPr="002F2897" w:rsidRDefault="002F2897" w:rsidP="00BC5F5D">
      <w:pPr>
        <w:pStyle w:val="ListParagraph"/>
        <w:spacing w:before="0" w:after="0" w:line="24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2F2897">
        <w:rPr>
          <w:rFonts w:ascii="Times New Roman" w:hAnsi="Times New Roman"/>
          <w:sz w:val="28"/>
          <w:szCs w:val="28"/>
        </w:rPr>
        <w:t>SGBE un SGR čempionāta trīs labākie sacensību dalībnieki pēc sacensību rezultātiem, katrā svara kategorijā vīriešu un sieviešu grupās tiks apbalvoti ar diplomiem un medaļām.</w:t>
      </w:r>
    </w:p>
    <w:p w:rsidR="00776686" w:rsidRPr="002F2897" w:rsidRDefault="002F2897" w:rsidP="00AE20FC">
      <w:pPr>
        <w:pStyle w:val="ListParagraph"/>
        <w:spacing w:before="0"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2F2897">
        <w:rPr>
          <w:rFonts w:ascii="Times New Roman" w:hAnsi="Times New Roman"/>
          <w:sz w:val="28"/>
          <w:szCs w:val="28"/>
        </w:rPr>
        <w:t>Komandu kopvērtējumā trīs spēcīgākās vienības tika apbalvotas ar kausiem.</w:t>
      </w:r>
    </w:p>
    <w:p w:rsidR="002F2897" w:rsidRDefault="002F2897" w:rsidP="00C35CFC">
      <w:pPr>
        <w:spacing w:after="0" w:line="240" w:lineRule="auto"/>
        <w:ind w:hanging="850"/>
        <w:rPr>
          <w:rFonts w:ascii="Times New Roman" w:hAnsi="Times New Roman" w:cs="Times New Roman"/>
          <w:sz w:val="28"/>
          <w:szCs w:val="28"/>
        </w:rPr>
      </w:pPr>
    </w:p>
    <w:p w:rsidR="002F2897" w:rsidRDefault="002F2897" w:rsidP="009A2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686" w:rsidRPr="00140982" w:rsidRDefault="00776686" w:rsidP="00776686">
      <w:pPr>
        <w:suppressAutoHyphens/>
        <w:spacing w:before="20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zh-CN" w:bidi="en-US"/>
        </w:rPr>
      </w:pPr>
      <w:r w:rsidRPr="00140982">
        <w:rPr>
          <w:rFonts w:ascii="Times New Roman" w:eastAsia="Calibri" w:hAnsi="Times New Roman" w:cs="Times New Roman"/>
          <w:sz w:val="28"/>
          <w:szCs w:val="24"/>
          <w:lang w:eastAsia="zh-CN" w:bidi="en-US"/>
        </w:rPr>
        <w:t xml:space="preserve">Sagatavotājs: </w:t>
      </w:r>
    </w:p>
    <w:p w:rsidR="00776686" w:rsidRPr="00140982" w:rsidRDefault="00776686" w:rsidP="00776686">
      <w:pPr>
        <w:suppressAutoHyphens/>
        <w:spacing w:before="200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zh-CN" w:bidi="en-US"/>
        </w:rPr>
      </w:pPr>
      <w:r w:rsidRPr="00140982">
        <w:rPr>
          <w:rFonts w:ascii="Times New Roman" w:eastAsia="Calibri" w:hAnsi="Times New Roman" w:cs="Times New Roman"/>
          <w:sz w:val="28"/>
          <w:szCs w:val="24"/>
          <w:lang w:eastAsia="zh-CN" w:bidi="en-US"/>
        </w:rPr>
        <w:t>kaprālis</w:t>
      </w:r>
      <w:r w:rsidRPr="00140982">
        <w:rPr>
          <w:rFonts w:ascii="Times New Roman" w:eastAsia="Calibri" w:hAnsi="Times New Roman" w:cs="Times New Roman"/>
          <w:sz w:val="28"/>
          <w:szCs w:val="24"/>
          <w:lang w:eastAsia="zh-CN" w:bidi="en-US"/>
        </w:rPr>
        <w:tab/>
      </w:r>
      <w:r w:rsidRPr="00140982">
        <w:rPr>
          <w:rFonts w:ascii="Times New Roman" w:eastAsia="Calibri" w:hAnsi="Times New Roman" w:cs="Times New Roman"/>
          <w:sz w:val="28"/>
          <w:szCs w:val="24"/>
          <w:lang w:eastAsia="zh-CN" w:bidi="en-US"/>
        </w:rPr>
        <w:tab/>
      </w:r>
      <w:r w:rsidRPr="00140982">
        <w:rPr>
          <w:rFonts w:ascii="Times New Roman" w:eastAsia="Calibri" w:hAnsi="Times New Roman" w:cs="Times New Roman"/>
          <w:sz w:val="28"/>
          <w:szCs w:val="24"/>
          <w:lang w:eastAsia="zh-CN" w:bidi="en-US"/>
        </w:rPr>
        <w:tab/>
      </w:r>
      <w:r w:rsidRPr="00140982">
        <w:rPr>
          <w:rFonts w:ascii="Times New Roman" w:eastAsia="Calibri" w:hAnsi="Times New Roman" w:cs="Times New Roman"/>
          <w:sz w:val="28"/>
          <w:szCs w:val="24"/>
          <w:lang w:eastAsia="zh-CN" w:bidi="en-US"/>
        </w:rPr>
        <w:tab/>
      </w:r>
      <w:r w:rsidRPr="00140982">
        <w:rPr>
          <w:rFonts w:ascii="Times New Roman" w:eastAsia="Calibri" w:hAnsi="Times New Roman" w:cs="Times New Roman"/>
          <w:sz w:val="28"/>
          <w:szCs w:val="24"/>
          <w:lang w:eastAsia="zh-CN" w:bidi="en-US"/>
        </w:rPr>
        <w:tab/>
        <w:t>A. Sakalauskis</w:t>
      </w:r>
    </w:p>
    <w:p w:rsidR="00776686" w:rsidRPr="00DF78B1" w:rsidRDefault="00776686" w:rsidP="00776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86" w:rsidRPr="009C0E5E" w:rsidRDefault="00776686" w:rsidP="009A2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6686" w:rsidRPr="009C0E5E" w:rsidSect="009E1404">
      <w:footerReference w:type="default" r:id="rId7"/>
      <w:pgSz w:w="11906" w:h="16838"/>
      <w:pgMar w:top="1134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1B" w:rsidRDefault="00BD0E1B">
      <w:pPr>
        <w:spacing w:after="0" w:line="240" w:lineRule="auto"/>
      </w:pPr>
      <w:r>
        <w:separator/>
      </w:r>
    </w:p>
  </w:endnote>
  <w:endnote w:type="continuationSeparator" w:id="0">
    <w:p w:rsidR="00BD0E1B" w:rsidRDefault="00BD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6D" w:rsidRPr="00962CA5" w:rsidRDefault="000609BB" w:rsidP="00500A6D">
    <w:pPr>
      <w:pStyle w:val="Footer"/>
      <w:jc w:val="center"/>
      <w:rPr>
        <w:rFonts w:ascii="Times New Roman" w:hAnsi="Times New Roman"/>
        <w:sz w:val="24"/>
        <w:szCs w:val="24"/>
      </w:rPr>
    </w:pPr>
    <w:r w:rsidRPr="00962CA5">
      <w:rPr>
        <w:rFonts w:ascii="Times New Roman" w:hAnsi="Times New Roman"/>
        <w:sz w:val="24"/>
        <w:szCs w:val="24"/>
      </w:rPr>
      <w:fldChar w:fldCharType="begin"/>
    </w:r>
    <w:r w:rsidRPr="00962CA5">
      <w:rPr>
        <w:rFonts w:ascii="Times New Roman" w:hAnsi="Times New Roman"/>
        <w:sz w:val="24"/>
        <w:szCs w:val="24"/>
      </w:rPr>
      <w:instrText xml:space="preserve"> PAGE   \* MERGEFORMAT </w:instrText>
    </w:r>
    <w:r w:rsidRPr="00962CA5">
      <w:rPr>
        <w:rFonts w:ascii="Times New Roman" w:hAnsi="Times New Roman"/>
        <w:sz w:val="24"/>
        <w:szCs w:val="24"/>
      </w:rPr>
      <w:fldChar w:fldCharType="separate"/>
    </w:r>
    <w:r w:rsidR="003C3BF5">
      <w:rPr>
        <w:rFonts w:ascii="Times New Roman" w:hAnsi="Times New Roman"/>
        <w:noProof/>
        <w:sz w:val="24"/>
        <w:szCs w:val="24"/>
      </w:rPr>
      <w:t>2</w:t>
    </w:r>
    <w:r w:rsidRPr="00962CA5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1B" w:rsidRDefault="00BD0E1B">
      <w:pPr>
        <w:spacing w:after="0" w:line="240" w:lineRule="auto"/>
      </w:pPr>
      <w:r>
        <w:separator/>
      </w:r>
    </w:p>
  </w:footnote>
  <w:footnote w:type="continuationSeparator" w:id="0">
    <w:p w:rsidR="00BD0E1B" w:rsidRDefault="00BD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796"/>
        </w:tabs>
        <w:ind w:left="644" w:hanging="360"/>
      </w:pPr>
      <w:rPr>
        <w:rFonts w:ascii="Symbol" w:hAnsi="Symbol" w:cs="Symbol"/>
      </w:rPr>
    </w:lvl>
  </w:abstractNum>
  <w:abstractNum w:abstractNumId="2" w15:restartNumberingAfterBreak="1">
    <w:nsid w:val="00000008"/>
    <w:multiLevelType w:val="multilevel"/>
    <w:tmpl w:val="8044163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abstractNum w:abstractNumId="3" w15:restartNumberingAfterBreak="1">
    <w:nsid w:val="0000000A"/>
    <w:multiLevelType w:val="singleLevel"/>
    <w:tmpl w:val="3836D7E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0"/>
        <w:szCs w:val="20"/>
      </w:rPr>
    </w:lvl>
  </w:abstractNum>
  <w:abstractNum w:abstractNumId="4" w15:restartNumberingAfterBreak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17821B5D"/>
    <w:multiLevelType w:val="hybridMultilevel"/>
    <w:tmpl w:val="F8A8056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3DBA5012"/>
    <w:multiLevelType w:val="hybridMultilevel"/>
    <w:tmpl w:val="F22073FA"/>
    <w:lvl w:ilvl="0" w:tplc="B426BA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EE21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ACBE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AC55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6CE85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29621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64FBB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98F9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D0A2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6E160105"/>
    <w:multiLevelType w:val="multilevel"/>
    <w:tmpl w:val="7E90BC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B0"/>
    <w:rsid w:val="000609BB"/>
    <w:rsid w:val="000709F7"/>
    <w:rsid w:val="00070E36"/>
    <w:rsid w:val="00092E9B"/>
    <w:rsid w:val="000E4440"/>
    <w:rsid w:val="001312F6"/>
    <w:rsid w:val="00183854"/>
    <w:rsid w:val="00197119"/>
    <w:rsid w:val="001C3058"/>
    <w:rsid w:val="001C7005"/>
    <w:rsid w:val="00204AA3"/>
    <w:rsid w:val="00292085"/>
    <w:rsid w:val="00297F34"/>
    <w:rsid w:val="002F2897"/>
    <w:rsid w:val="002F69B1"/>
    <w:rsid w:val="00385DE9"/>
    <w:rsid w:val="003C2CD9"/>
    <w:rsid w:val="003C3BF5"/>
    <w:rsid w:val="004136B7"/>
    <w:rsid w:val="004A0C45"/>
    <w:rsid w:val="004D59D8"/>
    <w:rsid w:val="00500A6D"/>
    <w:rsid w:val="005A196A"/>
    <w:rsid w:val="005D6D44"/>
    <w:rsid w:val="005E12EB"/>
    <w:rsid w:val="00626CD1"/>
    <w:rsid w:val="006A305E"/>
    <w:rsid w:val="006A3CE7"/>
    <w:rsid w:val="006D1970"/>
    <w:rsid w:val="0070057D"/>
    <w:rsid w:val="007067BC"/>
    <w:rsid w:val="007072A7"/>
    <w:rsid w:val="00776686"/>
    <w:rsid w:val="007E2506"/>
    <w:rsid w:val="00805E3E"/>
    <w:rsid w:val="00894021"/>
    <w:rsid w:val="008B19E9"/>
    <w:rsid w:val="00905F42"/>
    <w:rsid w:val="00916F58"/>
    <w:rsid w:val="00962CA5"/>
    <w:rsid w:val="00964014"/>
    <w:rsid w:val="00965A08"/>
    <w:rsid w:val="009A25D1"/>
    <w:rsid w:val="009B561E"/>
    <w:rsid w:val="009C0E5E"/>
    <w:rsid w:val="009E1184"/>
    <w:rsid w:val="009E1404"/>
    <w:rsid w:val="009E49AC"/>
    <w:rsid w:val="009F0726"/>
    <w:rsid w:val="00A45403"/>
    <w:rsid w:val="00A8031D"/>
    <w:rsid w:val="00A8427E"/>
    <w:rsid w:val="00A90EE5"/>
    <w:rsid w:val="00A97558"/>
    <w:rsid w:val="00AE20FC"/>
    <w:rsid w:val="00B4431A"/>
    <w:rsid w:val="00B55952"/>
    <w:rsid w:val="00B91CE1"/>
    <w:rsid w:val="00BC5F5D"/>
    <w:rsid w:val="00BD0E1B"/>
    <w:rsid w:val="00BE7EB6"/>
    <w:rsid w:val="00C35CFC"/>
    <w:rsid w:val="00C41D9C"/>
    <w:rsid w:val="00C50653"/>
    <w:rsid w:val="00C810E6"/>
    <w:rsid w:val="00CE3D6B"/>
    <w:rsid w:val="00D05276"/>
    <w:rsid w:val="00D77602"/>
    <w:rsid w:val="00D825F3"/>
    <w:rsid w:val="00DA43BF"/>
    <w:rsid w:val="00DC3F51"/>
    <w:rsid w:val="00DF108D"/>
    <w:rsid w:val="00DF63B0"/>
    <w:rsid w:val="00DF78B1"/>
    <w:rsid w:val="00E02404"/>
    <w:rsid w:val="00E401B2"/>
    <w:rsid w:val="00E85689"/>
    <w:rsid w:val="00F22AC6"/>
    <w:rsid w:val="00F711E2"/>
    <w:rsid w:val="00F947FA"/>
    <w:rsid w:val="00F9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AA08"/>
  <w15:docId w15:val="{11D8CC46-EB80-471A-810E-28EC09A4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paragraph" w:styleId="ListParagraph">
    <w:name w:val="List Paragraph"/>
    <w:basedOn w:val="Normal"/>
    <w:qFormat/>
    <w:rsid w:val="002F2897"/>
    <w:pPr>
      <w:suppressAutoHyphens/>
      <w:spacing w:before="200"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Normunds Kalniņš</cp:lastModifiedBy>
  <cp:revision>50</cp:revision>
  <dcterms:created xsi:type="dcterms:W3CDTF">2019-04-26T06:39:00Z</dcterms:created>
  <dcterms:modified xsi:type="dcterms:W3CDTF">2021-04-15T09:49:00Z</dcterms:modified>
</cp:coreProperties>
</file>