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D9" w:rsidRDefault="00830AD9" w:rsidP="00830AD9">
      <w:pPr>
        <w:jc w:val="center"/>
        <w:rPr>
          <w:sz w:val="36"/>
        </w:rPr>
      </w:pPr>
      <w:r>
        <w:rPr>
          <w:sz w:val="36"/>
        </w:rPr>
        <w:t>Apstiprinu:</w:t>
      </w:r>
    </w:p>
    <w:p w:rsidR="00830AD9" w:rsidRDefault="00830AD9" w:rsidP="00830AD9">
      <w:pPr>
        <w:jc w:val="right"/>
        <w:rPr>
          <w:sz w:val="28"/>
        </w:rPr>
      </w:pPr>
      <w:r>
        <w:rPr>
          <w:sz w:val="28"/>
        </w:rPr>
        <w:t>SC Mēmele direktore                                                 l.Rimševica</w:t>
      </w:r>
    </w:p>
    <w:p w:rsidR="00830AD9" w:rsidRDefault="00830AD9" w:rsidP="00830AD9">
      <w:pPr>
        <w:jc w:val="right"/>
      </w:pPr>
      <w:r>
        <w:t>2021.gada 6.jūlijā</w:t>
      </w:r>
    </w:p>
    <w:p w:rsidR="00830AD9" w:rsidRDefault="00830AD9" w:rsidP="00830AD9">
      <w:pPr>
        <w:jc w:val="center"/>
        <w:rPr>
          <w:sz w:val="28"/>
        </w:rPr>
      </w:pPr>
      <w:r>
        <w:rPr>
          <w:sz w:val="28"/>
        </w:rPr>
        <w:t>BAUSKAS NOVADA SPORTA CENTRA “MĒMELE” CEĻOJOŠĀ KAUSA IZCĪŅA SVARA STIEŅA SPIEŠANĀ GUĻUS “BAUSKAS SPĒKS 2021”</w:t>
      </w:r>
    </w:p>
    <w:p w:rsidR="00830AD9" w:rsidRDefault="00830AD9" w:rsidP="00830AD9">
      <w:pPr>
        <w:jc w:val="center"/>
        <w:rPr>
          <w:sz w:val="32"/>
        </w:rPr>
      </w:pPr>
      <w:r>
        <w:rPr>
          <w:sz w:val="32"/>
        </w:rPr>
        <w:t>NOLIKUMS</w:t>
      </w:r>
    </w:p>
    <w:p w:rsidR="00830AD9" w:rsidRDefault="00830AD9" w:rsidP="00830AD9">
      <w:pPr>
        <w:rPr>
          <w:sz w:val="24"/>
          <w:szCs w:val="24"/>
        </w:rPr>
      </w:pPr>
      <w:r>
        <w:rPr>
          <w:sz w:val="24"/>
          <w:szCs w:val="24"/>
        </w:rPr>
        <w:t>MĒRĶIS. UZDEVUMI.</w:t>
      </w:r>
    </w:p>
    <w:p w:rsidR="00830AD9" w:rsidRDefault="00830AD9" w:rsidP="00830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 xml:space="preserve">Popularizēt spēka sporta veidus novada iedzīvotāju vidū  </w:t>
      </w:r>
    </w:p>
    <w:p w:rsidR="00830AD9" w:rsidRDefault="00830AD9" w:rsidP="00830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Noskaidrot Bauskas novada spēcīgākos atlētus.</w:t>
      </w:r>
    </w:p>
    <w:p w:rsidR="00830AD9" w:rsidRDefault="00830AD9" w:rsidP="00830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Veicināt spēka sporta veidu attīstību Bauskas novadā.</w:t>
      </w:r>
    </w:p>
    <w:p w:rsidR="00830AD9" w:rsidRDefault="00830AD9" w:rsidP="00830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Daudzveidot novada iedzīvotāju sporta aktivitātes</w:t>
      </w:r>
    </w:p>
    <w:p w:rsidR="00830AD9" w:rsidRDefault="00830AD9" w:rsidP="00830AD9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830AD9" w:rsidRDefault="00830AD9" w:rsidP="00830AD9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 xml:space="preserve">LAIKS UN VIETA   </w:t>
      </w:r>
    </w:p>
    <w:p w:rsidR="00830AD9" w:rsidRDefault="00830AD9" w:rsidP="00830A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 xml:space="preserve">2021.gada </w:t>
      </w:r>
      <w:r w:rsidR="002A753D">
        <w:rPr>
          <w:rFonts w:eastAsia="Times New Roman"/>
          <w:sz w:val="24"/>
          <w:szCs w:val="24"/>
          <w:lang w:eastAsia="lv-LV"/>
        </w:rPr>
        <w:t>31</w:t>
      </w:r>
      <w:r>
        <w:rPr>
          <w:rFonts w:eastAsia="Times New Roman"/>
          <w:sz w:val="24"/>
          <w:szCs w:val="24"/>
          <w:lang w:eastAsia="lv-LV"/>
        </w:rPr>
        <w:t>.</w:t>
      </w:r>
      <w:r w:rsidR="00231B4A">
        <w:rPr>
          <w:rFonts w:eastAsia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>
        <w:rPr>
          <w:rFonts w:eastAsia="Times New Roman"/>
          <w:sz w:val="24"/>
          <w:szCs w:val="24"/>
          <w:lang w:eastAsia="lv-LV"/>
        </w:rPr>
        <w:t>jūlijs  no plkst. 11 00 – 14 00 Bauskā, Kalna iela 3, pie MOGO Fitnesa kluba Bauska.</w:t>
      </w:r>
    </w:p>
    <w:p w:rsidR="00830AD9" w:rsidRDefault="00830AD9" w:rsidP="00830AD9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830AD9" w:rsidRDefault="00830AD9" w:rsidP="00830AD9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VADĪBA</w:t>
      </w:r>
    </w:p>
    <w:p w:rsidR="00830AD9" w:rsidRDefault="00830AD9" w:rsidP="00830A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Sacensības organizē un vada sporta centrs “Mēmele” sadarbībā ar MOGO Fitness klubu “Bauska” un Bauskas novada pauerliftinga speciālistiem.</w:t>
      </w:r>
    </w:p>
    <w:p w:rsidR="00830AD9" w:rsidRDefault="00830AD9" w:rsidP="00830A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Galvenais tiesnesis un atbildīgais par Covid-19 ierobežošanas noteikumu ievērošanu Felikss Žieds 29496050. Sacensību tiesnesis Māris Barovskis.</w:t>
      </w:r>
    </w:p>
    <w:p w:rsidR="00830AD9" w:rsidRDefault="00830AD9" w:rsidP="00830AD9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830AD9" w:rsidRDefault="00830AD9" w:rsidP="00830AD9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 xml:space="preserve">DALĪBNIEKI </w:t>
      </w:r>
    </w:p>
    <w:p w:rsidR="00830AD9" w:rsidRDefault="00830AD9" w:rsidP="00830A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Turnīrā piedalās Bauskas novada iedzīvotāji</w:t>
      </w:r>
    </w:p>
    <w:p w:rsidR="00830AD9" w:rsidRDefault="00830AD9" w:rsidP="00830A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2003.gadā dzimuši un jaunāki jaunieši un jaunietes – 20 kg stienis</w:t>
      </w:r>
    </w:p>
    <w:p w:rsidR="00830AD9" w:rsidRDefault="00830AD9" w:rsidP="00830A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2002.gadā dzimušas un vecākas sievietes – 20 kg stienis</w:t>
      </w:r>
    </w:p>
    <w:p w:rsidR="00830AD9" w:rsidRDefault="00830AD9" w:rsidP="00830A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 xml:space="preserve">2002.gadā  - 1981.gadā dzimuši vīrieši – 50 kg </w:t>
      </w:r>
    </w:p>
    <w:p w:rsidR="00830AD9" w:rsidRDefault="00830AD9" w:rsidP="00830A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1980.gadā dzimuši un vecāki veterāni – 50 kg</w:t>
      </w:r>
    </w:p>
    <w:p w:rsidR="00830AD9" w:rsidRDefault="00830AD9" w:rsidP="00830A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lv-LV"/>
        </w:rPr>
      </w:pPr>
      <w:r>
        <w:rPr>
          <w:rFonts w:eastAsia="Times New Roman"/>
          <w:b/>
          <w:sz w:val="24"/>
          <w:szCs w:val="24"/>
          <w:lang w:eastAsia="lv-LV"/>
        </w:rPr>
        <w:t>Sacensību dalībnieki atbild par savas veselības atbilstību sacensību slodzei!</w:t>
      </w:r>
    </w:p>
    <w:p w:rsidR="00830AD9" w:rsidRDefault="00830AD9" w:rsidP="00830AD9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</w:p>
    <w:p w:rsidR="00830AD9" w:rsidRDefault="00830AD9" w:rsidP="00830AD9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 xml:space="preserve">IZCĪŅAS KĀRTĪBA </w:t>
      </w:r>
    </w:p>
    <w:p w:rsidR="00830AD9" w:rsidRDefault="00830AD9" w:rsidP="00830A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rPr>
          <w:color w:val="000000"/>
          <w:sz w:val="24"/>
          <w:szCs w:val="24"/>
          <w:lang w:eastAsia="lv-LV"/>
        </w:rPr>
      </w:pPr>
      <w:r>
        <w:rPr>
          <w:color w:val="000000"/>
          <w:sz w:val="24"/>
          <w:szCs w:val="24"/>
          <w:lang w:eastAsia="lv-LV"/>
        </w:rPr>
        <w:t xml:space="preserve">Dalībniekam uz stieņa tiek uzlikts svars – 50 kg, vai arī nodrošināti 20 kg (tikai tukšs svaru stienis) īpašo grupu (jaunieši, kas dzimuši 2003. gadā vai agrāk līdz 18 gadu vecumam un sievietes) dalībniekiem. </w:t>
      </w:r>
    </w:p>
    <w:p w:rsidR="00830AD9" w:rsidRDefault="00830AD9" w:rsidP="00830A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rPr>
          <w:color w:val="000000"/>
          <w:sz w:val="24"/>
          <w:szCs w:val="24"/>
          <w:lang w:eastAsia="lv-LV"/>
        </w:rPr>
      </w:pPr>
      <w:r>
        <w:rPr>
          <w:color w:val="000000"/>
          <w:sz w:val="24"/>
          <w:szCs w:val="24"/>
          <w:lang w:eastAsia="lv-LV"/>
        </w:rPr>
        <w:t xml:space="preserve">Rezultātā tiek ieskaitītas visas pareizi izpildītās spiešanas reizes; </w:t>
      </w:r>
    </w:p>
    <w:p w:rsidR="00830AD9" w:rsidRDefault="00830AD9" w:rsidP="00830A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lv-LV"/>
        </w:rPr>
      </w:pPr>
      <w:r>
        <w:rPr>
          <w:color w:val="000000"/>
          <w:sz w:val="24"/>
          <w:szCs w:val="24"/>
          <w:lang w:eastAsia="lv-LV"/>
        </w:rPr>
        <w:t xml:space="preserve">Ja dalībnieks nespēj veikt kustību ar svaru pilnā apmērā vienu reizi, tiesnesis/asistents ir tiesīgs vienu reizi palīdzēt un sacensību protokolā arī tiek šī viena reize ieskaitīta. </w:t>
      </w:r>
    </w:p>
    <w:p w:rsidR="00830AD9" w:rsidRDefault="00830AD9" w:rsidP="00830A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lv-LV"/>
        </w:rPr>
      </w:pPr>
      <w:r>
        <w:rPr>
          <w:color w:val="000000"/>
          <w:sz w:val="24"/>
          <w:szCs w:val="24"/>
          <w:lang w:eastAsia="lv-LV"/>
        </w:rPr>
        <w:t xml:space="preserve">Kustības izpildes noteikumi: </w:t>
      </w:r>
    </w:p>
    <w:p w:rsidR="00830AD9" w:rsidRDefault="00830AD9" w:rsidP="00830A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rPr>
          <w:color w:val="000000"/>
          <w:sz w:val="24"/>
          <w:szCs w:val="24"/>
          <w:lang w:eastAsia="lv-LV"/>
        </w:rPr>
      </w:pPr>
      <w:r>
        <w:rPr>
          <w:color w:val="000000"/>
          <w:sz w:val="24"/>
          <w:szCs w:val="24"/>
          <w:lang w:eastAsia="lv-LV"/>
        </w:rPr>
        <w:t xml:space="preserve">Dalībnieks vingrinājumu sāk pēc tiesneša komandas “SĀKT”; </w:t>
      </w:r>
    </w:p>
    <w:p w:rsidR="00830AD9" w:rsidRDefault="00830AD9" w:rsidP="00830A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rPr>
          <w:color w:val="000000"/>
          <w:sz w:val="24"/>
          <w:szCs w:val="24"/>
          <w:lang w:eastAsia="lv-LV"/>
        </w:rPr>
      </w:pPr>
      <w:r>
        <w:rPr>
          <w:color w:val="000000"/>
          <w:sz w:val="24"/>
          <w:szCs w:val="24"/>
          <w:lang w:eastAsia="lv-LV"/>
        </w:rPr>
        <w:lastRenderedPageBreak/>
        <w:t xml:space="preserve">Stienim sākoties kustībai jāatrodas iztaisnotās rokās, kustības laikā jāpieskaras pie krūtīm un pēc tam jāatgriežas iztaisnotās rokās; </w:t>
      </w:r>
    </w:p>
    <w:p w:rsidR="00830AD9" w:rsidRDefault="00830AD9" w:rsidP="00830A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rPr>
          <w:color w:val="000000"/>
          <w:sz w:val="24"/>
          <w:szCs w:val="24"/>
          <w:lang w:eastAsia="lv-LV"/>
        </w:rPr>
      </w:pPr>
      <w:r>
        <w:rPr>
          <w:color w:val="000000"/>
          <w:sz w:val="24"/>
          <w:szCs w:val="24"/>
          <w:lang w:eastAsia="lv-LV"/>
        </w:rPr>
        <w:t xml:space="preserve">Kustību veikšanas laikā aizliegts atraut rokas no stieņa; </w:t>
      </w:r>
    </w:p>
    <w:p w:rsidR="00830AD9" w:rsidRDefault="00830AD9" w:rsidP="00830A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rPr>
          <w:color w:val="000000"/>
          <w:sz w:val="24"/>
          <w:szCs w:val="24"/>
          <w:lang w:eastAsia="lv-LV"/>
        </w:rPr>
      </w:pPr>
      <w:r>
        <w:rPr>
          <w:color w:val="000000"/>
          <w:sz w:val="24"/>
          <w:szCs w:val="24"/>
          <w:lang w:eastAsia="lv-LV"/>
        </w:rPr>
        <w:t xml:space="preserve">Kustības izpildes beigu fāzē abām rokām jābūt vienādā pilnībā iztaisnotā stāvoklī un stienis jānotur nofiksētā stāvoklī; </w:t>
      </w:r>
    </w:p>
    <w:p w:rsidR="00830AD9" w:rsidRDefault="00830AD9" w:rsidP="00830A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lv-LV"/>
        </w:rPr>
      </w:pPr>
      <w:r>
        <w:rPr>
          <w:color w:val="000000"/>
          <w:sz w:val="24"/>
          <w:szCs w:val="24"/>
          <w:lang w:eastAsia="lv-LV"/>
        </w:rPr>
        <w:t xml:space="preserve">Aizliegts atpūsties, turot stieni iztaisnotās rokās vai uz krūtīm ilgāk kā uz skaitu: viens-divi-trīs; Pārsniedzot šo laiku, sportists saņem brīdinājumu no tiesneša. Pie atkārtota brīdinājuma vingrinājuma izpilde tiek pārtraukta. </w:t>
      </w:r>
    </w:p>
    <w:p w:rsidR="00830AD9" w:rsidRDefault="00830AD9" w:rsidP="00830AD9">
      <w:pPr>
        <w:spacing w:after="0" w:line="240" w:lineRule="auto"/>
        <w:ind w:left="360"/>
        <w:jc w:val="both"/>
        <w:rPr>
          <w:rFonts w:eastAsia="Times New Roman"/>
          <w:i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ab/>
        <w:t xml:space="preserve"> </w:t>
      </w:r>
    </w:p>
    <w:p w:rsidR="00830AD9" w:rsidRDefault="00830AD9" w:rsidP="00830AD9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APBALVOŠANA</w:t>
      </w:r>
    </w:p>
    <w:p w:rsidR="00830AD9" w:rsidRDefault="00830AD9" w:rsidP="00830A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 xml:space="preserve">1-3. vietu ieguvēji, katrā grupā tiks apbalvoti ar medaļām un diplomiem. </w:t>
      </w:r>
    </w:p>
    <w:p w:rsidR="00830AD9" w:rsidRDefault="00830AD9" w:rsidP="00830A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Spēcīgākie dalībnieki saņems turnīra atbalstītāju MOGO Fitness kluba Bauska speciālās balvas (abonementu 1 mēnesim)</w:t>
      </w:r>
    </w:p>
    <w:p w:rsidR="00830AD9" w:rsidRDefault="00830AD9" w:rsidP="00830A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Sportists, kurš kopsummā pacels lielāko svaru, saņems SC “Mēmele” ceļojošo kausu.</w:t>
      </w:r>
    </w:p>
    <w:p w:rsidR="00830AD9" w:rsidRDefault="00830AD9" w:rsidP="00830AD9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 xml:space="preserve"> </w:t>
      </w:r>
    </w:p>
    <w:p w:rsidR="00830AD9" w:rsidRDefault="00830AD9" w:rsidP="00830AD9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FINANSES</w:t>
      </w:r>
    </w:p>
    <w:p w:rsidR="00830AD9" w:rsidRDefault="00830AD9" w:rsidP="00830AD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Ar sacensību saistītos izdevumus sedz Bauskas novada sporta centrs “Mēmele”</w:t>
      </w:r>
    </w:p>
    <w:p w:rsidR="00830AD9" w:rsidRDefault="00830AD9" w:rsidP="00830AD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Sportista dalību čempionātā nodrošina komandējošā organizācija vai sportists pats.</w:t>
      </w:r>
    </w:p>
    <w:p w:rsidR="00830AD9" w:rsidRDefault="00830AD9" w:rsidP="00830AD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lv-LV"/>
        </w:rPr>
      </w:pPr>
    </w:p>
    <w:p w:rsidR="00830AD9" w:rsidRDefault="00830AD9" w:rsidP="00830A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!!! Sacensībās nedrīkst piedalīties dalībnieki, kuri ir saslimuši ar Covid-19, kuri bijuši saskarsmē ar Covid-19 slimnieku, kuru ģimenē ir konstatēta saslimšana ar Covid-19. Sacensību dalībniekiem jāievēro valstī noteiktos epidemioloģiskos, dezinfekcijas un distancēšanās noteikumus. Katrs dalībnieks izmanto personīgos dezinficēšanās līdzekļus! </w:t>
      </w:r>
    </w:p>
    <w:p w:rsidR="00830AD9" w:rsidRDefault="00830AD9" w:rsidP="00830A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Sacensību dalībniekiem jāaizpilda Covid-19 ierobežošanai atbilstošs apliecinājums un jāievēro sacensību sanitārais protokols (skat.pielikumā) </w:t>
      </w:r>
    </w:p>
    <w:p w:rsidR="00830AD9" w:rsidRDefault="00830AD9" w:rsidP="00830AD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sz w:val="24"/>
        </w:rPr>
      </w:pPr>
      <w:r>
        <w:rPr>
          <w:rFonts w:eastAsia="Times New Roman"/>
          <w:b/>
          <w:i/>
          <w:sz w:val="24"/>
        </w:rPr>
        <w:t xml:space="preserve">Spēļu laikā notiks sacensību fotografēšana un/vai filmēšana. Materiāls, SC “Mēmele” pasākumu publicitātei un reklamēšanai, tiks ievietots masu mēdijos un sociālajos tīklos. </w:t>
      </w:r>
    </w:p>
    <w:p w:rsidR="00830AD9" w:rsidRDefault="00830AD9" w:rsidP="00830AD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sz w:val="24"/>
          <w:szCs w:val="24"/>
          <w:lang w:eastAsia="lv-LV"/>
        </w:rPr>
      </w:pPr>
      <w:r>
        <w:rPr>
          <w:rFonts w:eastAsia="Times New Roman"/>
          <w:b/>
          <w:i/>
          <w:sz w:val="24"/>
          <w:szCs w:val="24"/>
          <w:lang w:eastAsia="lv-LV"/>
        </w:rPr>
        <w:t xml:space="preserve">Jautājumus, kas nav atrunāti šajā nolikumā, dalībnieki risina vienojoties sacensību vietā. </w:t>
      </w:r>
    </w:p>
    <w:p w:rsidR="00830AD9" w:rsidRDefault="00830AD9" w:rsidP="00830AD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</w:rPr>
      </w:pPr>
    </w:p>
    <w:p w:rsidR="00592F82" w:rsidRDefault="00592F82"/>
    <w:p w:rsidR="008D56A6" w:rsidRDefault="008D56A6"/>
    <w:p w:rsidR="008D56A6" w:rsidRDefault="008D56A6"/>
    <w:p w:rsidR="008D56A6" w:rsidRDefault="008D56A6"/>
    <w:p w:rsidR="008D56A6" w:rsidRDefault="008D56A6"/>
    <w:p w:rsidR="008D56A6" w:rsidRDefault="008D56A6"/>
    <w:p w:rsidR="008D56A6" w:rsidRDefault="008D56A6"/>
    <w:p w:rsidR="008D56A6" w:rsidRDefault="008D56A6"/>
    <w:p w:rsidR="008D56A6" w:rsidRDefault="008D56A6"/>
    <w:p w:rsidR="008D56A6" w:rsidRDefault="008D56A6" w:rsidP="008D56A6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lastRenderedPageBreak/>
        <w:t>Pielikums Nr.1</w:t>
      </w:r>
    </w:p>
    <w:p w:rsidR="008D56A6" w:rsidRDefault="008D56A6" w:rsidP="008D56A6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Izdota, pamatojoties uz </w:t>
      </w:r>
    </w:p>
    <w:p w:rsidR="008D56A6" w:rsidRDefault="008D56A6" w:rsidP="008D56A6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Ministru kabineta 2020. gada 9. jūnija noteikumu</w:t>
      </w:r>
    </w:p>
    <w:p w:rsidR="008D56A6" w:rsidRDefault="008D56A6" w:rsidP="008D56A6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 Nr. 360 “Epidemioloģiskās drošības pasākumi Covid-19</w:t>
      </w:r>
    </w:p>
    <w:p w:rsidR="008D56A6" w:rsidRDefault="008D56A6" w:rsidP="008D56A6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 infekcijas izplatības ierobežošanai”</w:t>
      </w:r>
    </w:p>
    <w:p w:rsidR="008D56A6" w:rsidRDefault="008D56A6" w:rsidP="008D56A6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 32. </w:t>
      </w:r>
      <w:r>
        <w:rPr>
          <w:rFonts w:ascii="Times New Roman" w:eastAsia="Times New Roman" w:hAnsi="Times New Roman"/>
          <w:bCs/>
          <w:color w:val="000000"/>
          <w:vertAlign w:val="superscript"/>
        </w:rPr>
        <w:t>3</w:t>
      </w:r>
      <w:r>
        <w:rPr>
          <w:rFonts w:ascii="Times New Roman" w:eastAsia="Times New Roman" w:hAnsi="Times New Roman"/>
          <w:bCs/>
          <w:color w:val="000000"/>
        </w:rPr>
        <w:t xml:space="preserve"> 1.apakšpunktā noteikto</w:t>
      </w:r>
    </w:p>
    <w:p w:rsidR="008D56A6" w:rsidRDefault="008D56A6" w:rsidP="008D5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Kārtība epidemioloģiskās drošības pasākumu īstenošanai </w:t>
      </w:r>
      <w:bookmarkStart w:id="1" w:name="_Hlk50676342"/>
      <w:r>
        <w:rPr>
          <w:rFonts w:ascii="Times New Roman" w:eastAsia="Times New Roman" w:hAnsi="Times New Roman"/>
          <w:b/>
          <w:color w:val="000000"/>
        </w:rPr>
        <w:t xml:space="preserve">Covid-19 infekcijas izplatības ierobežošanai </w:t>
      </w:r>
      <w:bookmarkEnd w:id="1"/>
      <w:r>
        <w:rPr>
          <w:rFonts w:ascii="Times New Roman" w:eastAsia="Times New Roman" w:hAnsi="Times New Roman"/>
          <w:b/>
          <w:color w:val="000000"/>
        </w:rPr>
        <w:t xml:space="preserve">Bauskas novada sporta centra “Mēmele” rīkotajās sacensībās </w:t>
      </w:r>
    </w:p>
    <w:p w:rsidR="008D56A6" w:rsidRDefault="008D56A6" w:rsidP="008D56A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b/>
          <w:color w:val="000000"/>
        </w:rPr>
      </w:pPr>
      <w:bookmarkStart w:id="2" w:name="_Hlk50678582"/>
      <w:r>
        <w:rPr>
          <w:rFonts w:ascii="Times New Roman" w:hAnsi="Times New Roman"/>
        </w:rPr>
        <w:t>Ministru kabineta 2020. gada 9. jūnija noteikumos Nr. 360 “Epidemioloģiskās drošības pasākumi Covid-19 infekcijas izplatības ierobežošanai”</w:t>
      </w:r>
      <w:bookmarkEnd w:id="2"/>
      <w:r>
        <w:rPr>
          <w:rFonts w:ascii="Times New Roman" w:hAnsi="Times New Roman"/>
        </w:rPr>
        <w:t xml:space="preserve"> (turpmāk – MK noteikumi Nr. 360) paredzēto pamatprincipu (informēšana, distancēšanās, higiēna, personas veselības stāvokļa uzraudzība) un no tiem izrietošo prasību ievērošanai </w:t>
      </w:r>
      <w:r>
        <w:rPr>
          <w:rFonts w:ascii="Times New Roman" w:hAnsi="Times New Roman"/>
          <w:b/>
          <w:bCs/>
        </w:rPr>
        <w:t>no 2021. gada 15.jūnija</w:t>
      </w:r>
      <w:r>
        <w:rPr>
          <w:rFonts w:ascii="Times New Roman" w:hAnsi="Times New Roman"/>
        </w:rPr>
        <w:t xml:space="preserve"> nosaka šādu kārtību (turpmāk – Kārtība):</w:t>
      </w:r>
    </w:p>
    <w:p w:rsidR="008D56A6" w:rsidRDefault="008D56A6" w:rsidP="008D56A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Epidemioloģiskās drošības pasākumi COVID-19 infekcijas izplatības ierobežošanai tiek īstenoti Bauskas novada Sporta centra “Mēmele” organizētajās sacensībās</w:t>
      </w:r>
    </w:p>
    <w:p w:rsidR="008D56A6" w:rsidRDefault="008D56A6" w:rsidP="008D56A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Kārtība ir saistoša visiem Bauskas novada Sporta centra “Mēmele” sacensību dalībniekiem: klubiem, komandām, organizatoriem, spēlētājiem, apkalpojošajam personālam, tiesnešiem.</w:t>
      </w:r>
    </w:p>
    <w:p w:rsidR="008D56A6" w:rsidRDefault="008D56A6" w:rsidP="008D56A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Kārtība tiek piemērota visās Bauskas novada Sporta centra “Mēmele” oficiālo sacensību spēļu norises vietās.</w:t>
      </w:r>
    </w:p>
    <w:p w:rsidR="008D56A6" w:rsidRDefault="008D56A6" w:rsidP="008D56A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tiek konstatēta pretruna starp Kārtību, Bauskas novada Sporta centra “Mēmele” sacensību nolikumiem un/vai spēles noteikumiem, spēkā ir Kārtībā noteiktais regulējums.</w:t>
      </w:r>
    </w:p>
    <w:p w:rsidR="008D56A6" w:rsidRDefault="008D56A6" w:rsidP="008D56A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Mainoties epidemioloģiskajai situācijai, Kārtība var tikt pārskatīta un tajā noteiktie ierobežojumi mainīti.</w:t>
      </w:r>
    </w:p>
    <w:p w:rsidR="008D56A6" w:rsidRDefault="008D56A6" w:rsidP="008D56A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Personas, kuras pārkāpj izolācijas, karantīnas un pulcēšanās ierobežojumus, var tikt sauktas pie administratīvās atbildības.</w:t>
      </w:r>
    </w:p>
    <w:p w:rsidR="008D56A6" w:rsidRDefault="008D56A6" w:rsidP="008D56A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Komandas, kas piedalās Bauskas novada Sporta centra “Mēmele” oficiālajās sacensībās:</w:t>
      </w:r>
    </w:p>
    <w:p w:rsidR="008D56A6" w:rsidRDefault="008D56A6" w:rsidP="008D56A6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ir informētas un apņemas ievērot</w:t>
      </w:r>
      <w:r>
        <w:rPr>
          <w:rFonts w:ascii="Times New Roman" w:hAnsi="Times New Roman"/>
        </w:rPr>
        <w:t xml:space="preserve"> </w:t>
      </w:r>
      <w:bookmarkStart w:id="3" w:name="_Hlk50677018"/>
      <w:r>
        <w:rPr>
          <w:rFonts w:ascii="Times New Roman" w:hAnsi="Times New Roman"/>
        </w:rPr>
        <w:t>MK noteikumos nr. 360</w:t>
      </w:r>
      <w:bookmarkEnd w:id="3"/>
      <w:r>
        <w:rPr>
          <w:rFonts w:ascii="Times New Roman" w:hAnsi="Times New Roman"/>
        </w:rPr>
        <w:t xml:space="preserve">, Covid-19 infekcijas izplatības pārvaldības likumā un Covid-19 infekcijas izplatības seku pārvarēšanas likumā ietvertos noteikumus par valsts ieviestajiem ierobežojumiem un papildu noteikumiem sporta pasākumu norisē; </w:t>
      </w:r>
    </w:p>
    <w:p w:rsidR="008D56A6" w:rsidRDefault="008D56A6" w:rsidP="008D56A6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ir atbildīgas par savu komandu dalībnieku (spēlētāju) veselības stāvokli, kā arī noteikto ierobežojumu un piesardzības pasākumu ievērošanu;</w:t>
      </w:r>
    </w:p>
    <w:p w:rsidR="008D56A6" w:rsidRDefault="008D56A6" w:rsidP="008D56A6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ir informētas un ievēro valsts </w:t>
      </w:r>
      <w:r>
        <w:rPr>
          <w:rFonts w:ascii="Times New Roman" w:hAnsi="Times New Roman"/>
        </w:rPr>
        <w:t>aktuālos noteikumus sporta pasākumu norisei, kā arī regulāri sekot līdzi to izmaiņām.</w:t>
      </w:r>
    </w:p>
    <w:p w:rsidR="008D56A6" w:rsidRDefault="008D56A6" w:rsidP="008D56A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Kārtība infekcijas izplatīšanas ierobežošanai sacensību norises laikā:</w:t>
      </w:r>
    </w:p>
    <w:p w:rsidR="008D56A6" w:rsidRDefault="008D56A6" w:rsidP="008D56A6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pirms/pēc spēles komandu dalībnieki (spēlētāji,) un tiesneši nesarokojas;</w:t>
      </w:r>
    </w:p>
    <w:p w:rsidR="008D56A6" w:rsidRDefault="008D56A6" w:rsidP="008D56A6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tieši pirms un tieši pēc spēles abu komandu spēlētājiem jāveic roku dezinficēšana, izmantojot atbilstošus sanitāri – dezinficējošos līdzekļus (virsmu dezinfekcijai jāizmanto ne mazāk kā 70% alkohola saturošus līdzekļus);</w:t>
      </w:r>
    </w:p>
    <w:p w:rsidR="008D56A6" w:rsidRDefault="008D56A6" w:rsidP="008D56A6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 sacensību norises ieejas redzamā vietā ir jābūt izvietotām n</w:t>
      </w:r>
      <w:r>
        <w:rPr>
          <w:rFonts w:ascii="Times New Roman" w:hAnsi="Times New Roman"/>
          <w:bCs/>
        </w:rPr>
        <w:t>orādēm ar informāciju par distances ievērošanu, maksimālo apmeklētāju skaitu, higiēnu, pašizolāciju, karantīnu, kā arī citu informāciju saskaņā ar MK noteikumiem Nr.360;</w:t>
      </w:r>
    </w:p>
    <w:p w:rsidR="008D56A6" w:rsidRDefault="008D56A6" w:rsidP="008D56A6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sacensību laikā ir paredzami drūzmēšanās punkti, ieteicams veidot lokālus plūsmu regulējošus norobežojumus;</w:t>
      </w:r>
    </w:p>
    <w:p w:rsidR="008D56A6" w:rsidRDefault="008D56A6" w:rsidP="008D56A6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tiek rekomendēta sacensību dalībnieku reģistrācija arī tad, ja tā nav obligāta.</w:t>
      </w:r>
      <w:r>
        <w:t xml:space="preserve"> </w:t>
      </w:r>
      <w:r>
        <w:rPr>
          <w:rFonts w:ascii="Times New Roman" w:hAnsi="Times New Roman"/>
        </w:rPr>
        <w:t>Tehniskā un apkalpojošā personāla uzskaite ir īpaši nozīmīga, jo viņu kontaktēšanās ar citiem cilvēkiem ir pastiprināta;</w:t>
      </w:r>
    </w:p>
    <w:p w:rsidR="008D56A6" w:rsidRDefault="008D56A6" w:rsidP="008D56A6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sacensību norises vietās jāizvieto bezmaksas roku dezinfekcijas līdzekļi pie ieejas/izejas no norises vietas, pie sanitārajiem mezgliem, pēc iespējas pie biežākām saskarsmes virsmām;</w:t>
      </w:r>
    </w:p>
    <w:p w:rsidR="008D56A6" w:rsidRDefault="008D56A6" w:rsidP="008D56A6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sacensību laikā  regulāri jāatskaņo informatīvi aicinājumi apmeklētājiem ievērot distanci, kā arī citus epidemioloģiskās drošības noteikumus;</w:t>
      </w:r>
    </w:p>
    <w:p w:rsidR="008D56A6" w:rsidRDefault="008D56A6" w:rsidP="008D56A6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ieteicams pirms sacensībām informēt dalībniekus par ar Covid-19 saistītajiem ierobežojumiem un noteikumiem, kā arī sankcijām, pārkāpjot Kārtību un MK noteikumos Nr.360 noteiktās prasības, tai skaitā par sacensību pārtraukšanas iespējamību noteikumu neievērošanas gadījumā;</w:t>
      </w: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lastRenderedPageBreak/>
        <w:t>Pielikums Nr.2</w:t>
      </w:r>
    </w:p>
    <w:p w:rsidR="008D56A6" w:rsidRP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  <w:r w:rsidRPr="008D56A6"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>Kārtībai epidemioloģiskās drošības pasākumu īstenošanai</w:t>
      </w:r>
    </w:p>
    <w:p w:rsidR="008D56A6" w:rsidRPr="008D56A6" w:rsidRDefault="008D56A6" w:rsidP="008D56A6">
      <w:pPr>
        <w:spacing w:after="0" w:line="240" w:lineRule="auto"/>
        <w:ind w:left="284"/>
        <w:jc w:val="right"/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  <w:r w:rsidRPr="008D56A6"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 xml:space="preserve"> un Covid-19 infekcijas izplatības ierobežošanai</w:t>
      </w:r>
    </w:p>
    <w:p w:rsidR="008D56A6" w:rsidRPr="008D56A6" w:rsidRDefault="008D56A6" w:rsidP="008D56A6">
      <w:pPr>
        <w:spacing w:after="0" w:line="240" w:lineRule="auto"/>
        <w:ind w:left="284"/>
        <w:jc w:val="right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  <w:r w:rsidRPr="008D56A6">
        <w:rPr>
          <w:rFonts w:eastAsia="Arial Unicode MS" w:cs="Arial Unicode MS"/>
          <w:b/>
          <w:bCs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>Bauskas novada organizētajās sacensībās</w:t>
      </w:r>
    </w:p>
    <w:p w:rsidR="008D56A6" w:rsidRPr="008D56A6" w:rsidRDefault="008D56A6" w:rsidP="008D56A6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Pr="008D56A6" w:rsidRDefault="008D56A6" w:rsidP="008D56A6">
      <w:pPr>
        <w:spacing w:after="0" w:line="240" w:lineRule="auto"/>
        <w:ind w:left="284"/>
        <w:jc w:val="right"/>
        <w:rPr>
          <w:rFonts w:ascii="Times New Roman" w:eastAsia="Times New Roman" w:hAnsi="Times New Roman"/>
          <w:b/>
          <w:color w:val="000000"/>
          <w:sz w:val="26"/>
          <w:szCs w:val="26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  <w:r w:rsidRPr="008D56A6"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>Sporta centrs „Mēmele“</w:t>
      </w:r>
    </w:p>
    <w:p w:rsidR="008D56A6" w:rsidRPr="008D56A6" w:rsidRDefault="008D56A6" w:rsidP="008D56A6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/>
          <w:sz w:val="26"/>
          <w:szCs w:val="26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Pr="008D56A6" w:rsidRDefault="008D56A6" w:rsidP="008D56A6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  <w:r w:rsidRPr="008D56A6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>Apliecinājums</w:t>
      </w:r>
    </w:p>
    <w:p w:rsidR="008D56A6" w:rsidRPr="008D56A6" w:rsidRDefault="008D56A6" w:rsidP="008D56A6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Pr="008D56A6" w:rsidRDefault="008D56A6" w:rsidP="008D56A6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  <w:r w:rsidRPr="008D56A6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lang w:val="fr-FR" w:eastAsia="lv-LV"/>
          <w14:textOutline w14:w="0" w14:cap="flat" w14:cmpd="sng" w14:algn="ctr">
            <w14:noFill/>
            <w14:prstDash w14:val="solid"/>
            <w14:bevel/>
          </w14:textOutline>
        </w:rPr>
        <w:t xml:space="preserve">Par </w:t>
      </w:r>
      <w:proofErr w:type="spellStart"/>
      <w:r w:rsidRPr="008D56A6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lang w:val="fr-FR" w:eastAsia="lv-LV"/>
          <w14:textOutline w14:w="0" w14:cap="flat" w14:cmpd="sng" w14:algn="ctr">
            <w14:noFill/>
            <w14:prstDash w14:val="solid"/>
            <w14:bevel/>
          </w14:textOutline>
        </w:rPr>
        <w:t>pras</w:t>
      </w:r>
      <w:proofErr w:type="spellEnd"/>
      <w:r w:rsidRPr="008D56A6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 xml:space="preserve">ību ievērošanu saistībā </w:t>
      </w:r>
      <w:r w:rsidRPr="00231B4A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>ar Covid-19 izplatīšanas ierobežošanu</w:t>
      </w:r>
    </w:p>
    <w:p w:rsidR="008D56A6" w:rsidRPr="008D56A6" w:rsidRDefault="008D56A6" w:rsidP="008D56A6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Pr="008D56A6" w:rsidRDefault="008D56A6" w:rsidP="008D56A6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n-US" w:eastAsia="lv-LV"/>
          <w14:textOutline w14:w="0" w14:cap="flat" w14:cmpd="sng" w14:algn="ctr">
            <w14:noFill/>
            <w14:prstDash w14:val="solid"/>
            <w14:bevel/>
          </w14:textOutline>
        </w:rPr>
        <w:t>Es</w:t>
      </w:r>
      <w:proofErr w:type="spellEnd"/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n-US" w:eastAsia="lv-LV"/>
          <w14:textOutline w14:w="0" w14:cap="flat" w14:cmpd="sng" w14:algn="ctr">
            <w14:noFill/>
            <w14:prstDash w14:val="solid"/>
            <w14:bevel/>
          </w14:textOutline>
        </w:rPr>
        <w:t xml:space="preserve">, ____________________________________________________________, </w:t>
      </w:r>
    </w:p>
    <w:p w:rsidR="008D56A6" w:rsidRPr="008D56A6" w:rsidRDefault="008D56A6" w:rsidP="008D56A6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  <w:r w:rsidRPr="008D56A6"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D56A6"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D56A6"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D56A6"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D56A6"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D56A6"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bscript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>(vārds, uzvā</w:t>
      </w:r>
      <w:proofErr w:type="spellStart"/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bscript"/>
          <w:lang w:val="en-US" w:eastAsia="lv-LV"/>
          <w14:textOutline w14:w="0" w14:cap="flat" w14:cmpd="sng" w14:algn="ctr">
            <w14:noFill/>
            <w14:prstDash w14:val="solid"/>
            <w14:bevel/>
          </w14:textOutline>
        </w:rPr>
        <w:t>rds</w:t>
      </w:r>
      <w:proofErr w:type="spellEnd"/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bscript"/>
          <w:lang w:val="en-US" w:eastAsia="lv-LV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8D56A6" w:rsidRPr="008D56A6" w:rsidRDefault="008D56A6" w:rsidP="008D56A6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Pr="008D56A6" w:rsidRDefault="008D56A6" w:rsidP="008D56A6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n-US" w:eastAsia="lv-LV"/>
          <w14:textOutline w14:w="0" w14:cap="flat" w14:cmpd="sng" w14:algn="ctr">
            <w14:noFill/>
            <w14:prstDash w14:val="solid"/>
            <w14:bevel/>
          </w14:textOutline>
        </w:rPr>
        <w:t xml:space="preserve">personas </w:t>
      </w:r>
      <w:proofErr w:type="spellStart"/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n-US" w:eastAsia="lv-LV"/>
          <w14:textOutline w14:w="0" w14:cap="flat" w14:cmpd="sng" w14:algn="ctr">
            <w14:noFill/>
            <w14:prstDash w14:val="solid"/>
            <w14:bevel/>
          </w14:textOutline>
        </w:rPr>
        <w:t>kods</w:t>
      </w:r>
      <w:proofErr w:type="spellEnd"/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n-US" w:eastAsia="lv-LV"/>
          <w14:textOutline w14:w="0" w14:cap="flat" w14:cmpd="sng" w14:algn="ctr">
            <w14:noFill/>
            <w14:prstDash w14:val="solid"/>
            <w14:bevel/>
          </w14:textOutline>
        </w:rPr>
        <w:t>: ________________</w:t>
      </w:r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>_________</w:t>
      </w:r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n-US" w:eastAsia="lv-LV"/>
          <w14:textOutline w14:w="0" w14:cap="flat" w14:cmpd="sng" w14:algn="ctr">
            <w14:noFill/>
            <w14:prstDash w14:val="solid"/>
            <w14:bevel/>
          </w14:textOutline>
        </w:rPr>
        <w:t xml:space="preserve">__________________________, </w:t>
      </w:r>
    </w:p>
    <w:p w:rsidR="008D56A6" w:rsidRPr="008D56A6" w:rsidRDefault="008D56A6" w:rsidP="008D56A6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  <w:r w:rsidRPr="008D56A6"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D56A6"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D56A6"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D56A6"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D56A6"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 xml:space="preserve">               </w:t>
      </w:r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bscript"/>
          <w:lang w:val="es-ES_tradnl" w:eastAsia="lv-LV"/>
          <w14:textOutline w14:w="0" w14:cap="flat" w14:cmpd="sng" w14:algn="ctr">
            <w14:noFill/>
            <w14:prstDash w14:val="solid"/>
            <w14:bevel/>
          </w14:textOutline>
        </w:rPr>
        <w:t xml:space="preserve">(personas </w:t>
      </w:r>
      <w:proofErr w:type="spellStart"/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bscript"/>
          <w:lang w:val="es-ES_tradnl" w:eastAsia="lv-LV"/>
          <w14:textOutline w14:w="0" w14:cap="flat" w14:cmpd="sng" w14:algn="ctr">
            <w14:noFill/>
            <w14:prstDash w14:val="solid"/>
            <w14:bevel/>
          </w14:textOutline>
        </w:rPr>
        <w:t>kods</w:t>
      </w:r>
      <w:proofErr w:type="spellEnd"/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bscript"/>
          <w:lang w:val="es-ES_tradnl" w:eastAsia="lv-LV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8D56A6" w:rsidRPr="008D56A6" w:rsidRDefault="008D56A6" w:rsidP="008D56A6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8D56A6" w:rsidRPr="008D56A6" w:rsidRDefault="008D56A6" w:rsidP="008D56A6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n-US" w:eastAsia="lv-LV"/>
          <w14:textOutline w14:w="0" w14:cap="flat" w14:cmpd="sng" w14:algn="ctr">
            <w14:noFill/>
            <w14:prstDash w14:val="solid"/>
            <w14:bevel/>
          </w14:textOutline>
        </w:rPr>
        <w:t>______</w:t>
      </w:r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>_____</w:t>
      </w:r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n-US" w:eastAsia="lv-LV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 ,</w:t>
      </w:r>
    </w:p>
    <w:p w:rsidR="008D56A6" w:rsidRPr="008D56A6" w:rsidRDefault="008D56A6" w:rsidP="008D56A6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  <w:r w:rsidRPr="008D56A6"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D56A6"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D56A6"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D56A6"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D56A6"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D56A6"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 xml:space="preserve">  (</w:t>
      </w:r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bscript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>sacensību nosaukums)</w:t>
      </w:r>
    </w:p>
    <w:p w:rsidR="008D56A6" w:rsidRPr="008D56A6" w:rsidRDefault="008D56A6" w:rsidP="008D56A6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Pr="008D56A6" w:rsidRDefault="008D56A6" w:rsidP="008D56A6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>Dalībnieks, apliecinu:</w:t>
      </w:r>
    </w:p>
    <w:p w:rsidR="008D56A6" w:rsidRPr="008D56A6" w:rsidRDefault="008D56A6" w:rsidP="008D56A6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lv-LV"/>
        </w:rPr>
      </w:pPr>
    </w:p>
    <w:p w:rsidR="008D56A6" w:rsidRPr="008D56A6" w:rsidRDefault="008D56A6" w:rsidP="008D56A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val="pt-PT" w:eastAsia="lv-LV"/>
        </w:rPr>
      </w:pPr>
      <w:r w:rsidRPr="008D56A6">
        <w:rPr>
          <w:rFonts w:ascii="Times New Roman" w:eastAsia="Arial Unicode MS" w:hAnsi="Times New Roman" w:cs="Arial Unicode MS"/>
          <w:color w:val="000000"/>
          <w:u w:color="000000"/>
          <w:lang w:val="pt-PT" w:eastAsia="lv-LV"/>
        </w:rPr>
        <w:t>Man</w:t>
      </w:r>
      <w:r w:rsidRPr="008D56A6">
        <w:rPr>
          <w:rFonts w:ascii="Times New Roman" w:eastAsia="Arial Unicode MS" w:hAnsi="Times New Roman" w:cs="Arial Unicode MS"/>
          <w:color w:val="000000"/>
          <w:u w:color="000000"/>
          <w:lang w:eastAsia="lv-LV"/>
        </w:rPr>
        <w:t xml:space="preserve"> nav konstatēta saslimšana ar Covid-19 un Slimību profilakses un kontroles centrs nav mani noteicis kā Covid-19 infekcijas slimības kontaktpersonu.</w:t>
      </w:r>
    </w:p>
    <w:p w:rsidR="008D56A6" w:rsidRPr="008D56A6" w:rsidRDefault="008D56A6" w:rsidP="008D56A6">
      <w:pPr>
        <w:spacing w:after="0" w:line="240" w:lineRule="auto"/>
        <w:ind w:left="360"/>
        <w:jc w:val="both"/>
        <w:rPr>
          <w:rFonts w:ascii="Times New Roman" w:eastAsia="Arial Unicode MS" w:hAnsi="Times New Roman" w:cs="Arial Unicode MS"/>
          <w:color w:val="000000"/>
          <w:u w:color="000000"/>
          <w:lang w:val="pt-PT" w:eastAsia="lv-LV"/>
        </w:rPr>
      </w:pPr>
    </w:p>
    <w:p w:rsidR="008D56A6" w:rsidRPr="008D56A6" w:rsidRDefault="008D56A6" w:rsidP="008D56A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lv-LV"/>
        </w:rPr>
      </w:pPr>
      <w:r w:rsidRPr="008D56A6">
        <w:rPr>
          <w:rFonts w:ascii="Times New Roman" w:eastAsia="Arial Unicode MS" w:hAnsi="Times New Roman" w:cs="Arial Unicode MS"/>
          <w:color w:val="000000"/>
          <w:u w:color="000000"/>
          <w:lang w:eastAsia="lv-LV"/>
        </w:rPr>
        <w:t>Pēdējo 10 (desmit) kalendā</w:t>
      </w:r>
      <w:r w:rsidRPr="008D56A6">
        <w:rPr>
          <w:rFonts w:ascii="Times New Roman" w:eastAsia="Arial Unicode MS" w:hAnsi="Times New Roman" w:cs="Arial Unicode MS"/>
          <w:color w:val="000000"/>
          <w:u w:color="000000"/>
          <w:lang w:val="it-IT" w:eastAsia="lv-LV"/>
        </w:rPr>
        <w:t>ro dienu laik</w:t>
      </w:r>
      <w:r w:rsidRPr="008D56A6">
        <w:rPr>
          <w:rFonts w:ascii="Times New Roman" w:eastAsia="Arial Unicode MS" w:hAnsi="Times New Roman" w:cs="Arial Unicode MS"/>
          <w:color w:val="000000"/>
          <w:u w:color="000000"/>
          <w:lang w:eastAsia="lv-LV"/>
        </w:rPr>
        <w:t xml:space="preserve">ā </w:t>
      </w:r>
      <w:r w:rsidRPr="008D56A6">
        <w:rPr>
          <w:rFonts w:ascii="Times New Roman" w:eastAsia="Arial Unicode MS" w:hAnsi="Times New Roman" w:cs="Arial Unicode MS"/>
          <w:color w:val="000000"/>
          <w:u w:color="000000"/>
          <w:lang w:val="de-DE" w:eastAsia="lv-LV"/>
        </w:rPr>
        <w:t>neesmu atgriezies/iebraucis Latvij</w:t>
      </w:r>
      <w:r w:rsidRPr="008D56A6">
        <w:rPr>
          <w:rFonts w:ascii="Times New Roman" w:eastAsia="Arial Unicode MS" w:hAnsi="Times New Roman" w:cs="Arial Unicode MS"/>
          <w:color w:val="000000"/>
          <w:u w:color="000000"/>
          <w:lang w:eastAsia="lv-LV"/>
        </w:rPr>
        <w:t>ā no valsts, uz kuru attiecināmi īpašie piesardzības un ierobežojoš</w:t>
      </w:r>
      <w:proofErr w:type="spellStart"/>
      <w:r w:rsidRPr="008D56A6">
        <w:rPr>
          <w:rFonts w:ascii="Times New Roman" w:eastAsia="Arial Unicode MS" w:hAnsi="Times New Roman" w:cs="Arial Unicode MS"/>
          <w:color w:val="000000"/>
          <w:u w:color="000000"/>
          <w:lang w:val="fr-FR" w:eastAsia="lv-LV"/>
        </w:rPr>
        <w:t>ie</w:t>
      </w:r>
      <w:proofErr w:type="spellEnd"/>
      <w:r w:rsidRPr="008D56A6">
        <w:rPr>
          <w:rFonts w:ascii="Times New Roman" w:eastAsia="Arial Unicode MS" w:hAnsi="Times New Roman" w:cs="Arial Unicode MS"/>
          <w:color w:val="000000"/>
          <w:u w:color="000000"/>
          <w:lang w:val="fr-FR" w:eastAsia="lv-LV"/>
        </w:rPr>
        <w:t xml:space="preserve"> pas</w:t>
      </w:r>
      <w:r w:rsidRPr="008D56A6">
        <w:rPr>
          <w:rFonts w:ascii="Times New Roman" w:eastAsia="Arial Unicode MS" w:hAnsi="Times New Roman" w:cs="Arial Unicode MS"/>
          <w:color w:val="000000"/>
          <w:u w:color="000000"/>
          <w:lang w:eastAsia="lv-LV"/>
        </w:rPr>
        <w:t xml:space="preserve">ākumi sakarā ar augstu saslimstību ar Covid-19 attiecīgajā </w:t>
      </w:r>
      <w:r w:rsidRPr="008D56A6">
        <w:rPr>
          <w:rFonts w:ascii="Times New Roman" w:eastAsia="Arial Unicode MS" w:hAnsi="Times New Roman" w:cs="Arial Unicode MS"/>
          <w:color w:val="000000"/>
          <w:u w:color="000000"/>
          <w:lang w:val="de-DE" w:eastAsia="lv-LV"/>
        </w:rPr>
        <w:t>valst</w:t>
      </w:r>
      <w:r w:rsidRPr="008D56A6">
        <w:rPr>
          <w:rFonts w:ascii="Times New Roman" w:eastAsia="Arial Unicode MS" w:hAnsi="Times New Roman" w:cs="Arial Unicode MS"/>
          <w:color w:val="000000"/>
          <w:u w:color="000000"/>
          <w:lang w:eastAsia="lv-LV"/>
        </w:rPr>
        <w:t>ī un neesmu bijis kontaktā ar Covid-19 saslimušajiem vai kontaktpersonām.</w:t>
      </w:r>
    </w:p>
    <w:p w:rsidR="008D56A6" w:rsidRPr="008D56A6" w:rsidRDefault="008D56A6" w:rsidP="008D56A6">
      <w:pPr>
        <w:jc w:val="both"/>
      </w:pPr>
    </w:p>
    <w:p w:rsidR="008D56A6" w:rsidRPr="008D56A6" w:rsidRDefault="008D56A6" w:rsidP="008D56A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lv-LV"/>
        </w:rPr>
      </w:pPr>
      <w:r w:rsidRPr="008D56A6">
        <w:rPr>
          <w:rFonts w:ascii="Times New Roman" w:eastAsia="Arial Unicode MS" w:hAnsi="Times New Roman" w:cs="Arial Unicode MS"/>
          <w:color w:val="000000"/>
          <w:u w:color="000000"/>
          <w:lang w:eastAsia="lv-LV"/>
        </w:rPr>
        <w:t>Man nav noteikta pašizolācija, mājas karantīna vai stingra karantīna.</w:t>
      </w:r>
    </w:p>
    <w:p w:rsidR="008D56A6" w:rsidRPr="008D56A6" w:rsidRDefault="008D56A6" w:rsidP="008D56A6">
      <w:pPr>
        <w:jc w:val="both"/>
      </w:pPr>
    </w:p>
    <w:p w:rsidR="008D56A6" w:rsidRPr="008D56A6" w:rsidRDefault="008D56A6" w:rsidP="008D56A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val="pt-PT" w:eastAsia="lv-LV"/>
        </w:rPr>
      </w:pPr>
      <w:r w:rsidRPr="008D56A6">
        <w:rPr>
          <w:rFonts w:ascii="Times New Roman" w:eastAsia="Arial Unicode MS" w:hAnsi="Times New Roman" w:cs="Arial Unicode MS"/>
          <w:color w:val="000000"/>
          <w:u w:color="000000"/>
          <w:lang w:val="pt-PT" w:eastAsia="lv-LV"/>
        </w:rPr>
        <w:t>Man</w:t>
      </w:r>
      <w:r w:rsidRPr="008D56A6">
        <w:rPr>
          <w:rFonts w:ascii="Times New Roman" w:eastAsia="Arial Unicode MS" w:hAnsi="Times New Roman" w:cs="Arial Unicode MS"/>
          <w:color w:val="000000"/>
          <w:u w:color="000000"/>
          <w:lang w:eastAsia="lv-LV"/>
        </w:rPr>
        <w:t xml:space="preserve"> nav akūti elpceļu infekcijas simptomi (iesnas, klepus, rīkles iekaisums, paaugstināta ķermeņ</w:t>
      </w:r>
      <w:r w:rsidRPr="008D56A6">
        <w:rPr>
          <w:rFonts w:ascii="Times New Roman" w:eastAsia="Arial Unicode MS" w:hAnsi="Times New Roman" w:cs="Arial Unicode MS"/>
          <w:color w:val="000000"/>
          <w:u w:color="000000"/>
          <w:lang w:val="pt-PT" w:eastAsia="lv-LV"/>
        </w:rPr>
        <w:t>a temperat</w:t>
      </w:r>
      <w:r w:rsidRPr="008D56A6">
        <w:rPr>
          <w:rFonts w:ascii="Times New Roman" w:eastAsia="Arial Unicode MS" w:hAnsi="Times New Roman" w:cs="Arial Unicode MS"/>
          <w:color w:val="000000"/>
          <w:u w:color="000000"/>
          <w:lang w:eastAsia="lv-LV"/>
        </w:rPr>
        <w:t>ū</w:t>
      </w:r>
      <w:proofErr w:type="spellStart"/>
      <w:r w:rsidRPr="008D56A6">
        <w:rPr>
          <w:rFonts w:ascii="Times New Roman" w:eastAsia="Arial Unicode MS" w:hAnsi="Times New Roman" w:cs="Arial Unicode MS"/>
          <w:color w:val="000000"/>
          <w:u w:color="000000"/>
          <w:lang w:val="es-ES_tradnl" w:eastAsia="lv-LV"/>
        </w:rPr>
        <w:t>ra</w:t>
      </w:r>
      <w:proofErr w:type="spellEnd"/>
      <w:r w:rsidRPr="008D56A6">
        <w:rPr>
          <w:rFonts w:ascii="Times New Roman" w:eastAsia="Arial Unicode MS" w:hAnsi="Times New Roman" w:cs="Arial Unicode MS"/>
          <w:color w:val="000000"/>
          <w:u w:color="000000"/>
          <w:lang w:val="es-ES_tradnl" w:eastAsia="lv-LV"/>
        </w:rPr>
        <w:t xml:space="preserve">, </w:t>
      </w:r>
      <w:proofErr w:type="spellStart"/>
      <w:r w:rsidRPr="008D56A6">
        <w:rPr>
          <w:rFonts w:ascii="Times New Roman" w:eastAsia="Arial Unicode MS" w:hAnsi="Times New Roman" w:cs="Arial Unicode MS"/>
          <w:color w:val="000000"/>
          <w:u w:color="000000"/>
          <w:lang w:val="es-ES_tradnl" w:eastAsia="lv-LV"/>
        </w:rPr>
        <w:t>elpo</w:t>
      </w:r>
      <w:proofErr w:type="spellEnd"/>
      <w:r w:rsidRPr="008D56A6">
        <w:rPr>
          <w:rFonts w:ascii="Times New Roman" w:eastAsia="Arial Unicode MS" w:hAnsi="Times New Roman" w:cs="Arial Unicode MS"/>
          <w:color w:val="000000"/>
          <w:u w:color="000000"/>
          <w:lang w:eastAsia="lv-LV"/>
        </w:rPr>
        <w:t>š</w:t>
      </w:r>
      <w:r w:rsidRPr="008D56A6">
        <w:rPr>
          <w:rFonts w:ascii="Times New Roman" w:eastAsia="Arial Unicode MS" w:hAnsi="Times New Roman" w:cs="Arial Unicode MS"/>
          <w:color w:val="000000"/>
          <w:u w:color="000000"/>
          <w:lang w:val="de-DE" w:eastAsia="lv-LV"/>
        </w:rPr>
        <w:t>anas trauc</w:t>
      </w:r>
      <w:r w:rsidRPr="008D56A6">
        <w:rPr>
          <w:rFonts w:ascii="Times New Roman" w:eastAsia="Arial Unicode MS" w:hAnsi="Times New Roman" w:cs="Arial Unicode MS"/>
          <w:color w:val="000000"/>
          <w:u w:color="000000"/>
          <w:lang w:eastAsia="lv-LV"/>
        </w:rPr>
        <w:t>ējumi).</w:t>
      </w:r>
    </w:p>
    <w:p w:rsidR="008D56A6" w:rsidRPr="008D56A6" w:rsidRDefault="008D56A6" w:rsidP="008D56A6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Pr="008D56A6" w:rsidRDefault="008D56A6" w:rsidP="008D56A6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  <w:r w:rsidRPr="008D56A6">
        <w:rPr>
          <w:rFonts w:ascii="Times New Roman" w:eastAsia="Arial Unicode MS" w:hAnsi="Times New Roman" w:cs="Arial Unicode MS"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>Apņemos nekavē</w:t>
      </w:r>
      <w:r w:rsidRPr="008D56A6">
        <w:rPr>
          <w:rFonts w:ascii="Times New Roman" w:eastAsia="Arial Unicode MS" w:hAnsi="Times New Roman" w:cs="Arial Unicode MS"/>
          <w:color w:val="000000"/>
          <w:u w:color="000000"/>
          <w:lang w:val="nl-NL" w:eastAsia="lv-LV"/>
          <w14:textOutline w14:w="0" w14:cap="flat" w14:cmpd="sng" w14:algn="ctr">
            <w14:noFill/>
            <w14:prstDash w14:val="solid"/>
            <w14:bevel/>
          </w14:textOutline>
        </w:rPr>
        <w:t>joties inform</w:t>
      </w:r>
      <w:r w:rsidRPr="008D56A6">
        <w:rPr>
          <w:rFonts w:ascii="Times New Roman" w:eastAsia="Arial Unicode MS" w:hAnsi="Times New Roman" w:cs="Arial Unicode MS"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>ē</w:t>
      </w:r>
      <w:r w:rsidRPr="008D56A6">
        <w:rPr>
          <w:rFonts w:ascii="Times New Roman" w:eastAsia="Arial Unicode MS" w:hAnsi="Times New Roman" w:cs="Arial Unicode MS"/>
          <w:color w:val="000000"/>
          <w:u w:color="000000"/>
          <w:lang w:val="es-ES_tradnl" w:eastAsia="lv-LV"/>
          <w14:textOutline w14:w="0" w14:cap="flat" w14:cmpd="sng" w14:algn="ctr">
            <w14:noFill/>
            <w14:prstDash w14:val="solid"/>
            <w14:bevel/>
          </w14:textOutline>
        </w:rPr>
        <w:t xml:space="preserve">t </w:t>
      </w:r>
      <w:proofErr w:type="spellStart"/>
      <w:r w:rsidRPr="008D56A6">
        <w:rPr>
          <w:rFonts w:ascii="Times New Roman" w:eastAsia="Arial Unicode MS" w:hAnsi="Times New Roman" w:cs="Arial Unicode MS"/>
          <w:color w:val="000000"/>
          <w:u w:color="000000"/>
          <w:lang w:val="es-ES_tradnl" w:eastAsia="lv-LV"/>
          <w14:textOutline w14:w="0" w14:cap="flat" w14:cmpd="sng" w14:algn="ctr">
            <w14:noFill/>
            <w14:prstDash w14:val="solid"/>
            <w14:bevel/>
          </w14:textOutline>
        </w:rPr>
        <w:t>sacens</w:t>
      </w:r>
      <w:proofErr w:type="spellEnd"/>
      <w:r w:rsidRPr="008D56A6">
        <w:rPr>
          <w:rFonts w:ascii="Times New Roman" w:eastAsia="Arial Unicode MS" w:hAnsi="Times New Roman" w:cs="Arial Unicode MS"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>ību organizatorus par veselības stā</w:t>
      </w:r>
      <w:r w:rsidRPr="008D56A6">
        <w:rPr>
          <w:rFonts w:ascii="Times New Roman" w:eastAsia="Arial Unicode MS" w:hAnsi="Times New Roman" w:cs="Arial Unicode MS"/>
          <w:color w:val="000000"/>
          <w:u w:color="000000"/>
          <w:lang w:val="da-DK" w:eastAsia="lv-LV"/>
          <w14:textOutline w14:w="0" w14:cap="flat" w14:cmpd="sng" w14:algn="ctr">
            <w14:noFill/>
            <w14:prstDash w14:val="solid"/>
            <w14:bevel/>
          </w14:textOutline>
        </w:rPr>
        <w:t>vok</w:t>
      </w:r>
      <w:r w:rsidRPr="008D56A6">
        <w:rPr>
          <w:rFonts w:ascii="Times New Roman" w:eastAsia="Arial Unicode MS" w:hAnsi="Times New Roman" w:cs="Arial Unicode MS"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>ļa būtiskām (akūtām) izmaiņām.</w:t>
      </w:r>
    </w:p>
    <w:p w:rsidR="008D56A6" w:rsidRPr="008D56A6" w:rsidRDefault="008D56A6" w:rsidP="008D56A6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Pr="008D56A6" w:rsidRDefault="008D56A6" w:rsidP="008D56A6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  <w:r w:rsidRPr="008D56A6">
        <w:rPr>
          <w:rFonts w:ascii="Times New Roman" w:eastAsia="Arial Unicode MS" w:hAnsi="Times New Roman" w:cs="Arial Unicode MS"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>Esmu informēts (-a), ka par nepatiesu ziņu sniegšanu mani var saukt pie administratīvā</w:t>
      </w:r>
      <w:r w:rsidRPr="008D56A6">
        <w:rPr>
          <w:rFonts w:ascii="Times New Roman" w:eastAsia="Arial Unicode MS" w:hAnsi="Times New Roman" w:cs="Arial Unicode MS"/>
          <w:color w:val="000000"/>
          <w:u w:color="000000"/>
          <w:lang w:val="sv-SE" w:eastAsia="lv-LV"/>
          <w14:textOutline w14:w="0" w14:cap="flat" w14:cmpd="sng" w14:algn="ctr">
            <w14:noFill/>
            <w14:prstDash w14:val="solid"/>
            <w14:bevel/>
          </w14:textOutline>
        </w:rPr>
        <w:t>s atbild</w:t>
      </w:r>
      <w:r w:rsidRPr="008D56A6">
        <w:rPr>
          <w:rFonts w:ascii="Times New Roman" w:eastAsia="Arial Unicode MS" w:hAnsi="Times New Roman" w:cs="Arial Unicode MS"/>
          <w:color w:val="000000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>ības vai kriminālatbildī</w:t>
      </w:r>
      <w:r w:rsidRPr="008D56A6">
        <w:rPr>
          <w:rFonts w:ascii="Times New Roman" w:eastAsia="Arial Unicode MS" w:hAnsi="Times New Roman" w:cs="Arial Unicode MS"/>
          <w:color w:val="000000"/>
          <w:u w:color="000000"/>
          <w:lang w:val="pt-PT" w:eastAsia="lv-LV"/>
          <w14:textOutline w14:w="0" w14:cap="flat" w14:cmpd="sng" w14:algn="ctr">
            <w14:noFill/>
            <w14:prstDash w14:val="solid"/>
            <w14:bevel/>
          </w14:textOutline>
        </w:rPr>
        <w:t>bas.</w:t>
      </w:r>
    </w:p>
    <w:p w:rsidR="008D56A6" w:rsidRPr="008D56A6" w:rsidRDefault="008D56A6" w:rsidP="008D56A6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Pr="008D56A6" w:rsidRDefault="008D56A6" w:rsidP="008D56A6">
      <w:pPr>
        <w:spacing w:after="0" w:line="240" w:lineRule="auto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n-US" w:eastAsia="lv-LV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</w:t>
      </w:r>
    </w:p>
    <w:p w:rsidR="008D56A6" w:rsidRPr="008D56A6" w:rsidRDefault="008D56A6" w:rsidP="008D56A6">
      <w:pPr>
        <w:spacing w:after="0" w:line="240" w:lineRule="auto"/>
        <w:ind w:left="284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u w:color="000000"/>
          <w:vertAlign w:val="subscript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bscript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>(vārds, uzvārds, paraksts un datums)</w:t>
      </w:r>
    </w:p>
    <w:p w:rsidR="008D56A6" w:rsidRPr="008D56A6" w:rsidRDefault="008D56A6" w:rsidP="008D56A6">
      <w:pPr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u w:color="000000"/>
          <w:vertAlign w:val="subscript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</w:p>
    <w:p w:rsidR="008D56A6" w:rsidRPr="00231B4A" w:rsidRDefault="008D56A6" w:rsidP="008D56A6">
      <w:pPr>
        <w:spacing w:after="0" w:line="240" w:lineRule="auto"/>
        <w:ind w:left="284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  <w:r w:rsidRPr="00231B4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</w:t>
      </w:r>
    </w:p>
    <w:p w:rsidR="008D56A6" w:rsidRPr="008D56A6" w:rsidRDefault="008D56A6" w:rsidP="008D56A6">
      <w:pPr>
        <w:spacing w:after="0" w:line="240" w:lineRule="auto"/>
        <w:ind w:left="284" w:firstLine="72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bscript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</w:pPr>
      <w:r w:rsidRPr="008D56A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vertAlign w:val="subscript"/>
          <w:lang w:val="de-DE" w:eastAsia="lv-LV"/>
          <w14:textOutline w14:w="0" w14:cap="flat" w14:cmpd="sng" w14:algn="ctr">
            <w14:noFill/>
            <w14:prstDash w14:val="solid"/>
            <w14:bevel/>
          </w14:textOutline>
        </w:rPr>
        <w:t>(tel.nr., e-pasts)</w:t>
      </w:r>
    </w:p>
    <w:p w:rsidR="008D56A6" w:rsidRPr="008D56A6" w:rsidRDefault="008D56A6" w:rsidP="008D56A6">
      <w:pPr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lang w:eastAsia="lv-LV"/>
        </w:rPr>
      </w:pPr>
    </w:p>
    <w:p w:rsidR="008D56A6" w:rsidRDefault="008D56A6" w:rsidP="008D56A6">
      <w:r w:rsidRPr="008D56A6">
        <w:rPr>
          <w:rFonts w:ascii="Times New Roman" w:hAnsi="Times New Roman"/>
          <w:i/>
          <w:iCs/>
        </w:rPr>
        <w:t>Apliecin</w:t>
      </w:r>
      <w:r w:rsidRPr="00231B4A">
        <w:rPr>
          <w:rFonts w:ascii="Times New Roman" w:hAnsi="Times New Roman"/>
          <w:i/>
          <w:iCs/>
          <w:lang w:val="de-DE"/>
        </w:rPr>
        <w:t>ā</w:t>
      </w:r>
      <w:r w:rsidRPr="008D56A6">
        <w:rPr>
          <w:rFonts w:ascii="Times New Roman" w:hAnsi="Times New Roman"/>
          <w:i/>
          <w:iCs/>
        </w:rPr>
        <w:t>jum</w:t>
      </w:r>
      <w:r w:rsidRPr="00231B4A">
        <w:rPr>
          <w:rFonts w:ascii="Times New Roman" w:hAnsi="Times New Roman"/>
          <w:i/>
          <w:iCs/>
          <w:lang w:val="de-DE"/>
        </w:rPr>
        <w:t xml:space="preserve">ā </w:t>
      </w:r>
      <w:r w:rsidRPr="008D56A6">
        <w:rPr>
          <w:rFonts w:ascii="Times New Roman" w:hAnsi="Times New Roman"/>
          <w:i/>
          <w:iCs/>
          <w:lang w:val="nl-NL"/>
        </w:rPr>
        <w:t>iek</w:t>
      </w:r>
      <w:r w:rsidRPr="00231B4A">
        <w:rPr>
          <w:rFonts w:ascii="Times New Roman" w:hAnsi="Times New Roman"/>
          <w:i/>
          <w:iCs/>
          <w:lang w:val="de-DE"/>
        </w:rPr>
        <w:t>ļ</w:t>
      </w:r>
      <w:r w:rsidRPr="008D56A6">
        <w:rPr>
          <w:rFonts w:ascii="Times New Roman" w:hAnsi="Times New Roman"/>
          <w:i/>
          <w:iCs/>
          <w:lang w:val="es-ES_tradnl"/>
        </w:rPr>
        <w:t xml:space="preserve">auto personas </w:t>
      </w:r>
      <w:proofErr w:type="spellStart"/>
      <w:r w:rsidRPr="008D56A6">
        <w:rPr>
          <w:rFonts w:ascii="Times New Roman" w:hAnsi="Times New Roman"/>
          <w:i/>
          <w:iCs/>
          <w:lang w:val="es-ES_tradnl"/>
        </w:rPr>
        <w:t>datu</w:t>
      </w:r>
      <w:proofErr w:type="spellEnd"/>
      <w:r w:rsidRPr="008D56A6">
        <w:rPr>
          <w:rFonts w:ascii="Times New Roman" w:hAnsi="Times New Roman"/>
          <w:i/>
          <w:iCs/>
          <w:lang w:val="es-ES_tradnl"/>
        </w:rPr>
        <w:t xml:space="preserve"> </w:t>
      </w:r>
      <w:proofErr w:type="spellStart"/>
      <w:r w:rsidRPr="008D56A6">
        <w:rPr>
          <w:rFonts w:ascii="Times New Roman" w:hAnsi="Times New Roman"/>
          <w:i/>
          <w:iCs/>
          <w:lang w:val="es-ES_tradnl"/>
        </w:rPr>
        <w:t>apstr</w:t>
      </w:r>
      <w:proofErr w:type="spellEnd"/>
      <w:r w:rsidRPr="00231B4A">
        <w:rPr>
          <w:rFonts w:ascii="Times New Roman" w:hAnsi="Times New Roman"/>
          <w:i/>
          <w:iCs/>
          <w:lang w:val="de-DE"/>
        </w:rPr>
        <w:t>ā</w:t>
      </w:r>
      <w:r w:rsidRPr="008D56A6">
        <w:rPr>
          <w:rFonts w:ascii="Times New Roman" w:hAnsi="Times New Roman"/>
          <w:i/>
          <w:iCs/>
          <w:lang w:val="es-ES_tradnl"/>
        </w:rPr>
        <w:t xml:space="preserve">des </w:t>
      </w:r>
      <w:proofErr w:type="spellStart"/>
      <w:r w:rsidRPr="008D56A6">
        <w:rPr>
          <w:rFonts w:ascii="Times New Roman" w:hAnsi="Times New Roman"/>
          <w:i/>
          <w:iCs/>
          <w:lang w:val="es-ES_tradnl"/>
        </w:rPr>
        <w:t>nol</w:t>
      </w:r>
      <w:proofErr w:type="spellEnd"/>
      <w:r w:rsidRPr="00231B4A">
        <w:rPr>
          <w:rFonts w:ascii="Times New Roman" w:hAnsi="Times New Roman"/>
          <w:i/>
          <w:iCs/>
          <w:lang w:val="de-DE"/>
        </w:rPr>
        <w:t>ū</w:t>
      </w:r>
      <w:r w:rsidRPr="008D56A6">
        <w:rPr>
          <w:rFonts w:ascii="Times New Roman" w:hAnsi="Times New Roman"/>
          <w:i/>
          <w:iCs/>
          <w:lang w:val="nl-NL"/>
        </w:rPr>
        <w:t>ks ir ierobe</w:t>
      </w:r>
      <w:r w:rsidRPr="00231B4A">
        <w:rPr>
          <w:rFonts w:ascii="Times New Roman" w:hAnsi="Times New Roman"/>
          <w:i/>
          <w:iCs/>
          <w:lang w:val="de-DE"/>
        </w:rPr>
        <w:t>ž</w:t>
      </w:r>
      <w:r w:rsidRPr="008D56A6">
        <w:rPr>
          <w:rFonts w:ascii="Times New Roman" w:hAnsi="Times New Roman"/>
          <w:i/>
          <w:iCs/>
        </w:rPr>
        <w:t>ot saslim</w:t>
      </w:r>
      <w:r w:rsidRPr="00231B4A">
        <w:rPr>
          <w:rFonts w:ascii="Times New Roman" w:hAnsi="Times New Roman"/>
          <w:i/>
          <w:iCs/>
          <w:lang w:val="de-DE"/>
        </w:rPr>
        <w:t>š</w:t>
      </w:r>
      <w:r w:rsidRPr="008D56A6">
        <w:rPr>
          <w:rFonts w:ascii="Times New Roman" w:hAnsi="Times New Roman"/>
          <w:i/>
          <w:iCs/>
        </w:rPr>
        <w:t>anu ar Covid-19 un nodro</w:t>
      </w:r>
      <w:r w:rsidRPr="00231B4A">
        <w:rPr>
          <w:rFonts w:ascii="Times New Roman" w:hAnsi="Times New Roman"/>
          <w:i/>
          <w:iCs/>
          <w:lang w:val="de-DE"/>
        </w:rPr>
        <w:t>š</w:t>
      </w:r>
      <w:r w:rsidRPr="008D56A6">
        <w:rPr>
          <w:rFonts w:ascii="Times New Roman" w:hAnsi="Times New Roman"/>
          <w:i/>
          <w:iCs/>
        </w:rPr>
        <w:t>in</w:t>
      </w:r>
      <w:r w:rsidRPr="00231B4A">
        <w:rPr>
          <w:rFonts w:ascii="Times New Roman" w:hAnsi="Times New Roman"/>
          <w:i/>
          <w:iCs/>
          <w:lang w:val="de-DE"/>
        </w:rPr>
        <w:t>ā</w:t>
      </w:r>
      <w:r w:rsidRPr="008D56A6">
        <w:rPr>
          <w:rFonts w:ascii="Times New Roman" w:hAnsi="Times New Roman"/>
          <w:i/>
          <w:iCs/>
        </w:rPr>
        <w:t>t aizsardz</w:t>
      </w:r>
      <w:r w:rsidRPr="00231B4A">
        <w:rPr>
          <w:rFonts w:ascii="Times New Roman" w:hAnsi="Times New Roman"/>
          <w:i/>
          <w:iCs/>
          <w:lang w:val="de-DE"/>
        </w:rPr>
        <w:t>ī</w:t>
      </w:r>
      <w:r w:rsidRPr="008D56A6">
        <w:rPr>
          <w:rFonts w:ascii="Times New Roman" w:hAnsi="Times New Roman"/>
          <w:i/>
          <w:iCs/>
        </w:rPr>
        <w:t>bu no saslim</w:t>
      </w:r>
      <w:r w:rsidRPr="00231B4A">
        <w:rPr>
          <w:rFonts w:ascii="Times New Roman" w:hAnsi="Times New Roman"/>
          <w:i/>
          <w:iCs/>
          <w:lang w:val="de-DE"/>
        </w:rPr>
        <w:t>š</w:t>
      </w:r>
      <w:r w:rsidRPr="008D56A6">
        <w:rPr>
          <w:rFonts w:ascii="Times New Roman" w:hAnsi="Times New Roman"/>
          <w:i/>
          <w:iCs/>
          <w:lang w:val="pt-PT"/>
        </w:rPr>
        <w:t>anas ar Covid-19 Bauskas novada sporta centra “Mēmele”</w:t>
      </w:r>
      <w:r w:rsidRPr="00231B4A">
        <w:rPr>
          <w:rFonts w:ascii="Times New Roman" w:hAnsi="Times New Roman"/>
          <w:i/>
          <w:iCs/>
          <w:lang w:val="de-DE"/>
        </w:rPr>
        <w:t xml:space="preserve"> </w:t>
      </w:r>
      <w:r w:rsidRPr="008D56A6">
        <w:rPr>
          <w:rFonts w:ascii="Times New Roman" w:hAnsi="Times New Roman"/>
          <w:i/>
          <w:iCs/>
          <w:lang w:val="it-IT"/>
        </w:rPr>
        <w:t>organiz</w:t>
      </w:r>
      <w:r w:rsidRPr="00231B4A">
        <w:rPr>
          <w:rFonts w:ascii="Times New Roman" w:hAnsi="Times New Roman"/>
          <w:i/>
          <w:iCs/>
          <w:lang w:val="de-DE"/>
        </w:rPr>
        <w:t>ē</w:t>
      </w:r>
      <w:r>
        <w:rPr>
          <w:rFonts w:ascii="Times New Roman" w:hAnsi="Times New Roman"/>
          <w:i/>
          <w:iCs/>
          <w:lang w:val="es-ES_tradnl"/>
        </w:rPr>
        <w:t xml:space="preserve">to </w:t>
      </w:r>
      <w:proofErr w:type="spellStart"/>
      <w:r w:rsidRPr="008D56A6">
        <w:rPr>
          <w:rFonts w:ascii="Times New Roman" w:hAnsi="Times New Roman"/>
          <w:i/>
          <w:iCs/>
          <w:lang w:val="es-ES_tradnl"/>
        </w:rPr>
        <w:t>sacens</w:t>
      </w:r>
      <w:proofErr w:type="spellEnd"/>
      <w:r w:rsidRPr="008D56A6">
        <w:rPr>
          <w:rFonts w:ascii="Times New Roman" w:hAnsi="Times New Roman"/>
          <w:i/>
          <w:iCs/>
        </w:rPr>
        <w:t>ību laik</w:t>
      </w:r>
      <w:r w:rsidRPr="00231B4A">
        <w:rPr>
          <w:rFonts w:ascii="Times New Roman" w:hAnsi="Times New Roman"/>
          <w:i/>
          <w:iCs/>
          <w:lang w:val="de-DE"/>
        </w:rPr>
        <w:t>ā</w:t>
      </w:r>
      <w:r w:rsidRPr="008D56A6">
        <w:rPr>
          <w:rFonts w:ascii="Times New Roman" w:hAnsi="Times New Roman"/>
          <w:i/>
          <w:iCs/>
        </w:rPr>
        <w:t>.</w:t>
      </w:r>
    </w:p>
    <w:sectPr w:rsidR="008D56A6" w:rsidSect="00830AD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DC0"/>
    <w:multiLevelType w:val="hybridMultilevel"/>
    <w:tmpl w:val="4878773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128"/>
    <w:multiLevelType w:val="hybridMultilevel"/>
    <w:tmpl w:val="9FEC9652"/>
    <w:numStyleLink w:val="ImportedStyle1"/>
  </w:abstractNum>
  <w:abstractNum w:abstractNumId="2" w15:restartNumberingAfterBreak="0">
    <w:nsid w:val="1E060A5A"/>
    <w:multiLevelType w:val="multilevel"/>
    <w:tmpl w:val="B6C2D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3" w15:restartNumberingAfterBreak="0">
    <w:nsid w:val="2A5A6E11"/>
    <w:multiLevelType w:val="hybridMultilevel"/>
    <w:tmpl w:val="9FEC9652"/>
    <w:styleLink w:val="ImportedStyle1"/>
    <w:lvl w:ilvl="0" w:tplc="5A8C237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60F77E">
      <w:start w:val="1"/>
      <w:numFmt w:val="lowerLetter"/>
      <w:lvlText w:val="%2."/>
      <w:lvlJc w:val="left"/>
      <w:pPr>
        <w:ind w:left="97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2CF690">
      <w:start w:val="1"/>
      <w:numFmt w:val="lowerRoman"/>
      <w:lvlText w:val="%3."/>
      <w:lvlJc w:val="left"/>
      <w:pPr>
        <w:ind w:left="1699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E8963A">
      <w:start w:val="1"/>
      <w:numFmt w:val="decimal"/>
      <w:lvlText w:val="%4."/>
      <w:lvlJc w:val="left"/>
      <w:pPr>
        <w:ind w:left="241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4B030">
      <w:start w:val="1"/>
      <w:numFmt w:val="lowerLetter"/>
      <w:lvlText w:val="%5."/>
      <w:lvlJc w:val="left"/>
      <w:pPr>
        <w:ind w:left="313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108912">
      <w:start w:val="1"/>
      <w:numFmt w:val="lowerRoman"/>
      <w:lvlText w:val="%6."/>
      <w:lvlJc w:val="left"/>
      <w:pPr>
        <w:ind w:left="3859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0EDEE0">
      <w:start w:val="1"/>
      <w:numFmt w:val="decimal"/>
      <w:lvlText w:val="%7."/>
      <w:lvlJc w:val="left"/>
      <w:pPr>
        <w:ind w:left="457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0A0912">
      <w:start w:val="1"/>
      <w:numFmt w:val="lowerLetter"/>
      <w:lvlText w:val="%8."/>
      <w:lvlJc w:val="left"/>
      <w:pPr>
        <w:ind w:left="529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121D56">
      <w:start w:val="1"/>
      <w:numFmt w:val="lowerRoman"/>
      <w:lvlText w:val="%9."/>
      <w:lvlJc w:val="left"/>
      <w:pPr>
        <w:ind w:left="6019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440D47"/>
    <w:multiLevelType w:val="hybridMultilevel"/>
    <w:tmpl w:val="1BD64086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593B5D"/>
    <w:multiLevelType w:val="hybridMultilevel"/>
    <w:tmpl w:val="5D9801E6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C74B8D"/>
    <w:multiLevelType w:val="hybridMultilevel"/>
    <w:tmpl w:val="25EE855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9098D"/>
    <w:multiLevelType w:val="hybridMultilevel"/>
    <w:tmpl w:val="1FB6D67C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F34007"/>
    <w:multiLevelType w:val="hybridMultilevel"/>
    <w:tmpl w:val="176A92F6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DA6BDF"/>
    <w:multiLevelType w:val="hybridMultilevel"/>
    <w:tmpl w:val="29EA40B6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D9"/>
    <w:rsid w:val="00231B4A"/>
    <w:rsid w:val="002A753D"/>
    <w:rsid w:val="00592F82"/>
    <w:rsid w:val="00823E32"/>
    <w:rsid w:val="00830AD9"/>
    <w:rsid w:val="008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F965"/>
  <w15:chartTrackingRefBased/>
  <w15:docId w15:val="{D1875F2A-E5C6-4FC0-B717-A2F5CAE8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D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30AD9"/>
    <w:pPr>
      <w:ind w:left="720"/>
      <w:contextualSpacing/>
    </w:pPr>
  </w:style>
  <w:style w:type="numbering" w:customStyle="1" w:styleId="ImportedStyle1">
    <w:name w:val="Imported Style 1"/>
    <w:rsid w:val="008D56A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LPF</cp:lastModifiedBy>
  <cp:revision>7</cp:revision>
  <dcterms:created xsi:type="dcterms:W3CDTF">2021-07-06T12:58:00Z</dcterms:created>
  <dcterms:modified xsi:type="dcterms:W3CDTF">2021-07-07T12:04:00Z</dcterms:modified>
</cp:coreProperties>
</file>