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E47" w:rsidRDefault="001D42CD">
      <w:pPr>
        <w:spacing w:before="0" w:after="0" w:line="240" w:lineRule="auto"/>
        <w:jc w:val="center"/>
        <w:rPr>
          <w:rFonts w:ascii="Arial" w:eastAsia="Arial" w:hAnsi="Arial" w:cs="Arial"/>
          <w:sz w:val="28"/>
          <w:szCs w:val="28"/>
        </w:rPr>
      </w:pPr>
      <w:r>
        <w:rPr>
          <w:rFonts w:ascii="Arial" w:eastAsia="Arial" w:hAnsi="Arial" w:cs="Arial"/>
          <w:noProof/>
          <w:sz w:val="28"/>
          <w:szCs w:val="28"/>
        </w:rPr>
        <w:drawing>
          <wp:anchor distT="0" distB="0" distL="114300" distR="114300" simplePos="0" relativeHeight="251665408" behindDoc="1" locked="0" layoutInCell="1" allowOverlap="1" wp14:anchorId="5B02C076" wp14:editId="139E46C3">
            <wp:simplePos x="0" y="0"/>
            <wp:positionH relativeFrom="column">
              <wp:posOffset>2228850</wp:posOffset>
            </wp:positionH>
            <wp:positionV relativeFrom="paragraph">
              <wp:posOffset>0</wp:posOffset>
            </wp:positionV>
            <wp:extent cx="1285200" cy="8784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atvijas kauss logo 2022 ST KURZEM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85200" cy="878400"/>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Arial" w:hAnsi="Arial" w:cs="Arial"/>
          <w:b/>
          <w:noProof/>
          <w:sz w:val="28"/>
          <w:szCs w:val="28"/>
        </w:rPr>
        <w:drawing>
          <wp:anchor distT="0" distB="0" distL="114300" distR="114300" simplePos="0" relativeHeight="251664384" behindDoc="1" locked="0" layoutInCell="1" allowOverlap="1" wp14:anchorId="71736CBA" wp14:editId="741F2283">
            <wp:simplePos x="0" y="0"/>
            <wp:positionH relativeFrom="column">
              <wp:posOffset>3543300</wp:posOffset>
            </wp:positionH>
            <wp:positionV relativeFrom="paragraph">
              <wp:posOffset>0</wp:posOffset>
            </wp:positionV>
            <wp:extent cx="1344656" cy="914400"/>
            <wp:effectExtent l="0" t="0" r="825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atvijas kauss logo 2022 SG KURZEM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44656" cy="914400"/>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Arial" w:hAnsi="Arial" w:cs="Arial"/>
          <w:b/>
          <w:noProof/>
          <w:sz w:val="28"/>
          <w:szCs w:val="28"/>
        </w:rPr>
        <mc:AlternateContent>
          <mc:Choice Requires="wps">
            <w:drawing>
              <wp:anchor distT="45720" distB="45720" distL="114300" distR="114300" simplePos="0" relativeHeight="251663360" behindDoc="0" locked="0" layoutInCell="1" allowOverlap="1" wp14:anchorId="4930CB7B" wp14:editId="6FFB0D97">
                <wp:simplePos x="0" y="0"/>
                <wp:positionH relativeFrom="margin">
                  <wp:posOffset>5062855</wp:posOffset>
                </wp:positionH>
                <wp:positionV relativeFrom="paragraph">
                  <wp:posOffset>0</wp:posOffset>
                </wp:positionV>
                <wp:extent cx="1595120" cy="952500"/>
                <wp:effectExtent l="0" t="0" r="0" b="0"/>
                <wp:wrapThrough wrapText="bothSides">
                  <wp:wrapPolygon edited="0">
                    <wp:start x="-138" y="0"/>
                    <wp:lineTo x="-138" y="21413"/>
                    <wp:lineTo x="21738" y="21413"/>
                    <wp:lineTo x="21738" y="0"/>
                    <wp:lineTo x="-138" y="0"/>
                  </wp:wrapPolygon>
                </wp:wrapThrough>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5120" cy="952500"/>
                        </a:xfrm>
                        <a:prstGeom prst="rect">
                          <a:avLst/>
                        </a:prstGeom>
                        <a:solidFill>
                          <a:srgbClr val="FFFFFF"/>
                        </a:solidFill>
                        <a:ln>
                          <a:noFill/>
                        </a:ln>
                        <a:extLst>
                          <a:ext uri="{91240B29-F687-4F45-9708-019B960494DF}">
                            <a14:hiddenLine xmlns:a14="http://schemas.microsoft.com/office/drawing/2010/main" w="9525">
                              <a:solidFill>
                                <a:srgbClr val="FF0000"/>
                              </a:solidFill>
                              <a:miter lim="800000"/>
                              <a:headEnd/>
                              <a:tailEnd/>
                            </a14:hiddenLine>
                          </a:ext>
                        </a:extLst>
                      </wps:spPr>
                      <wps:txbx>
                        <w:txbxContent>
                          <w:p w:rsidR="001D42CD" w:rsidRPr="00886357" w:rsidRDefault="001D42CD" w:rsidP="001D42CD">
                            <w:pPr>
                              <w:pStyle w:val="NoSpacing"/>
                            </w:pPr>
                            <w:r w:rsidRPr="00886357">
                              <w:t>APSTIPRINU</w:t>
                            </w:r>
                          </w:p>
                          <w:p w:rsidR="001D42CD" w:rsidRPr="00886357" w:rsidRDefault="001D42CD" w:rsidP="001D42CD">
                            <w:pPr>
                              <w:pStyle w:val="NoSpacing"/>
                            </w:pPr>
                            <w:r w:rsidRPr="00886357">
                              <w:t>__________________</w:t>
                            </w:r>
                          </w:p>
                          <w:p w:rsidR="001D42CD" w:rsidRPr="00886357" w:rsidRDefault="001D42CD" w:rsidP="001D42CD">
                            <w:pPr>
                              <w:pStyle w:val="NoSpacing"/>
                              <w:rPr>
                                <w:b/>
                              </w:rPr>
                            </w:pPr>
                            <w:r w:rsidRPr="00886357">
                              <w:rPr>
                                <w:b/>
                              </w:rPr>
                              <w:t>Andrejs Rožlapa</w:t>
                            </w:r>
                          </w:p>
                          <w:p w:rsidR="001D42CD" w:rsidRPr="00886357" w:rsidRDefault="001D42CD" w:rsidP="001D42CD">
                            <w:pPr>
                              <w:pStyle w:val="NoSpacing"/>
                            </w:pPr>
                            <w:r w:rsidRPr="00886357">
                              <w:t>LPF valdes priekšsēdētājs</w:t>
                            </w:r>
                          </w:p>
                          <w:p w:rsidR="001D42CD" w:rsidRPr="00886357" w:rsidRDefault="001D42CD" w:rsidP="001D42CD">
                            <w:pPr>
                              <w:pStyle w:val="NoSpacing"/>
                              <w:rPr>
                                <w:sz w:val="16"/>
                                <w:szCs w:val="16"/>
                              </w:rPr>
                            </w:pPr>
                            <w:r w:rsidRPr="00886357">
                              <w:rPr>
                                <w:sz w:val="16"/>
                                <w:szCs w:val="16"/>
                              </w:rPr>
                              <w:t xml:space="preserve">Valmierā, </w:t>
                            </w:r>
                            <w:r>
                              <w:rPr>
                                <w:sz w:val="16"/>
                                <w:szCs w:val="16"/>
                              </w:rPr>
                              <w:t>2022</w:t>
                            </w:r>
                            <w:r w:rsidRPr="00886357">
                              <w:rPr>
                                <w:sz w:val="16"/>
                                <w:szCs w:val="16"/>
                              </w:rPr>
                              <w:t>.</w:t>
                            </w:r>
                            <w:r>
                              <w:rPr>
                                <w:sz w:val="16"/>
                                <w:szCs w:val="16"/>
                              </w:rPr>
                              <w:t xml:space="preserve"> gada</w:t>
                            </w:r>
                            <w:r w:rsidRPr="00886357">
                              <w:rPr>
                                <w:sz w:val="16"/>
                                <w:szCs w:val="16"/>
                              </w:rPr>
                              <w:t xml:space="preserve"> </w:t>
                            </w:r>
                            <w:r>
                              <w:rPr>
                                <w:sz w:val="16"/>
                                <w:szCs w:val="16"/>
                              </w:rPr>
                              <w:t>19. jūlijā</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930CB7B" id="_x0000_t202" coordsize="21600,21600" o:spt="202" path="m,l,21600r21600,l21600,xe">
                <v:stroke joinstyle="miter"/>
                <v:path gradientshapeok="t" o:connecttype="rect"/>
              </v:shapetype>
              <v:shape id="Text Box 10" o:spid="_x0000_s1026" type="#_x0000_t202" style="position:absolute;left:0;text-align:left;margin-left:398.65pt;margin-top:0;width:125.6pt;height: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dyOgAIAABEFAAAOAAAAZHJzL2Uyb0RvYy54bWysVG1v2yAQ/j5p/wHxPbUdOW1s1amadJkm&#10;dS9Sux9AAMdoNseAxO6m/vcdOGmzbpqmaf6AgTsenrt7jsuroWvJXlqnQFc0O0spkZqDUHpb0c/3&#10;68mcEueZFqwFLSv6IB29Wrx+ddmbUk6hgVZISxBEu7I3FW28N2WSON7IjrkzMFKjsQbbMY9Lu02E&#10;ZT2id20yTdPzpAcrjAUuncPdm9FIFxG/riX3H+vaSU/aiiI3H0cbx00Yk8UlK7eWmUbxAw32Dyw6&#10;pjRe+gR1wzwjO6t+geoUt+Cg9mccugTqWnEZY8BosvRFNHcNMzLGgslx5ilN7v/B8g/7T5YogbXD&#10;9GjWYY3u5eDJEgaCW5if3rgS3e4MOvoB99E3xurMLfAvjmhYNUxv5bW10DeSCeSXhZPJydERxwWQ&#10;Tf8eBN7Ddh4i0FDbLiQP00EQHYk8PNUmcOHhylkxy6Zo4mgrZtNZGsklrDyeNtb5txI6EiYVtVj7&#10;iM72t84HNqw8uoTLHLRKrFXbxoXdblatJXuGOlnHLwbwwq3VwVlDODYijjtIEu8ItkA31v17kU3z&#10;dDktJuvz+cUkX+ezSXGRzidpViyL8zQv8pv1YyCY5WWjhJD6Vml51GCW/12ND90wqieqkPRjfsYS&#10;/SHIFL/fBdkpjy3Zqq6i8+BzaJJQ2DdaYNis9Ey14zz5mX7MMubg+I9ZiTIIlR814IfNgChBGxsQ&#10;DygIC1gvLC2+IzhpwH6jpMeerKj7umNWUtK+0yiqIstzdPNxkc8ughzsqWVzamGaI1RFPSXjdOXH&#10;xt8Zq7YN3jTKWMM1CrFWUSPPrA7yxb6LwRzeiNDYp+vo9fySLX4AAAD//wMAUEsDBBQABgAIAAAA&#10;IQCgyTDL3wAAAAkBAAAPAAAAZHJzL2Rvd25yZXYueG1sTI9BTwIxEIXvJv6HZky8EGhREVi3S4yJ&#10;VwnogeOwHXZXt9NN24XFX2854W1e3sub7+WrwbbiSD40jjVMJwoEcelMw5WGr8/38QJEiMgGW8ek&#10;4UwBVsXtTY6ZcSfe0HEbK5FKOGSooY6xy6QMZU0Ww8R1xMk7OG8xJukraTyeUrlt5YNSz9Jiw+lD&#10;jR291VT+bHurYbPerYdRt/tuopma0fn3wy+x1/r+bnh9ARFpiNcwXPATOhSJae96NkG0GubL+WOK&#10;akiLLrZ6WsxA7NM1Uwpkkcv/C4o/AAAA//8DAFBLAQItABQABgAIAAAAIQC2gziS/gAAAOEBAAAT&#10;AAAAAAAAAAAAAAAAAAAAAABbQ29udGVudF9UeXBlc10ueG1sUEsBAi0AFAAGAAgAAAAhADj9If/W&#10;AAAAlAEAAAsAAAAAAAAAAAAAAAAALwEAAF9yZWxzLy5yZWxzUEsBAi0AFAAGAAgAAAAhAIvd3I6A&#10;AgAAEQUAAA4AAAAAAAAAAAAAAAAALgIAAGRycy9lMm9Eb2MueG1sUEsBAi0AFAAGAAgAAAAhAKDJ&#10;MMvfAAAACQEAAA8AAAAAAAAAAAAAAAAA2gQAAGRycy9kb3ducmV2LnhtbFBLBQYAAAAABAAEAPMA&#10;AADmBQAAAAA=&#10;" stroked="f" strokecolor="red">
                <v:textbox>
                  <w:txbxContent>
                    <w:p w:rsidR="001D42CD" w:rsidRPr="00886357" w:rsidRDefault="001D42CD" w:rsidP="001D42CD">
                      <w:pPr>
                        <w:pStyle w:val="NoSpacing"/>
                      </w:pPr>
                      <w:r w:rsidRPr="00886357">
                        <w:t>APSTIPRINU</w:t>
                      </w:r>
                    </w:p>
                    <w:p w:rsidR="001D42CD" w:rsidRPr="00886357" w:rsidRDefault="001D42CD" w:rsidP="001D42CD">
                      <w:pPr>
                        <w:pStyle w:val="NoSpacing"/>
                      </w:pPr>
                      <w:r w:rsidRPr="00886357">
                        <w:t>__________________</w:t>
                      </w:r>
                    </w:p>
                    <w:p w:rsidR="001D42CD" w:rsidRPr="00886357" w:rsidRDefault="001D42CD" w:rsidP="001D42CD">
                      <w:pPr>
                        <w:pStyle w:val="NoSpacing"/>
                        <w:rPr>
                          <w:b/>
                        </w:rPr>
                      </w:pPr>
                      <w:r w:rsidRPr="00886357">
                        <w:rPr>
                          <w:b/>
                        </w:rPr>
                        <w:t>Andrejs Rožlapa</w:t>
                      </w:r>
                    </w:p>
                    <w:p w:rsidR="001D42CD" w:rsidRPr="00886357" w:rsidRDefault="001D42CD" w:rsidP="001D42CD">
                      <w:pPr>
                        <w:pStyle w:val="NoSpacing"/>
                      </w:pPr>
                      <w:r w:rsidRPr="00886357">
                        <w:t>LPF valdes priekšsēdētājs</w:t>
                      </w:r>
                    </w:p>
                    <w:p w:rsidR="001D42CD" w:rsidRPr="00886357" w:rsidRDefault="001D42CD" w:rsidP="001D42CD">
                      <w:pPr>
                        <w:pStyle w:val="NoSpacing"/>
                        <w:rPr>
                          <w:sz w:val="16"/>
                          <w:szCs w:val="16"/>
                        </w:rPr>
                      </w:pPr>
                      <w:r w:rsidRPr="00886357">
                        <w:rPr>
                          <w:sz w:val="16"/>
                          <w:szCs w:val="16"/>
                        </w:rPr>
                        <w:t xml:space="preserve">Valmierā, </w:t>
                      </w:r>
                      <w:r>
                        <w:rPr>
                          <w:sz w:val="16"/>
                          <w:szCs w:val="16"/>
                        </w:rPr>
                        <w:t>2022</w:t>
                      </w:r>
                      <w:r w:rsidRPr="00886357">
                        <w:rPr>
                          <w:sz w:val="16"/>
                          <w:szCs w:val="16"/>
                        </w:rPr>
                        <w:t>.</w:t>
                      </w:r>
                      <w:r>
                        <w:rPr>
                          <w:sz w:val="16"/>
                          <w:szCs w:val="16"/>
                        </w:rPr>
                        <w:t xml:space="preserve"> gada</w:t>
                      </w:r>
                      <w:r w:rsidRPr="00886357">
                        <w:rPr>
                          <w:sz w:val="16"/>
                          <w:szCs w:val="16"/>
                        </w:rPr>
                        <w:t xml:space="preserve"> </w:t>
                      </w:r>
                      <w:r>
                        <w:rPr>
                          <w:sz w:val="16"/>
                          <w:szCs w:val="16"/>
                        </w:rPr>
                        <w:t>19. jūlijā</w:t>
                      </w:r>
                    </w:p>
                  </w:txbxContent>
                </v:textbox>
                <w10:wrap type="through" anchorx="margin"/>
              </v:shape>
            </w:pict>
          </mc:Fallback>
        </mc:AlternateContent>
      </w:r>
      <w:r w:rsidR="00086382">
        <w:rPr>
          <w:rFonts w:ascii="Arial" w:eastAsia="Arial" w:hAnsi="Arial" w:cs="Arial"/>
          <w:b/>
          <w:sz w:val="28"/>
          <w:szCs w:val="28"/>
        </w:rPr>
        <w:br/>
      </w:r>
      <w:r w:rsidR="00086382">
        <w:rPr>
          <w:rFonts w:ascii="Arial" w:eastAsia="Arial" w:hAnsi="Arial" w:cs="Arial"/>
          <w:b/>
          <w:sz w:val="28"/>
          <w:szCs w:val="28"/>
        </w:rPr>
        <w:tab/>
      </w:r>
      <w:r w:rsidR="00086382">
        <w:rPr>
          <w:rFonts w:ascii="Arial" w:eastAsia="Arial" w:hAnsi="Arial" w:cs="Arial"/>
          <w:b/>
          <w:sz w:val="28"/>
          <w:szCs w:val="28"/>
        </w:rPr>
        <w:tab/>
      </w:r>
      <w:r w:rsidR="00086382">
        <w:rPr>
          <w:rFonts w:ascii="Arial" w:eastAsia="Arial" w:hAnsi="Arial" w:cs="Arial"/>
          <w:b/>
          <w:sz w:val="28"/>
          <w:szCs w:val="28"/>
        </w:rPr>
        <w:tab/>
      </w:r>
      <w:r w:rsidR="00086382">
        <w:rPr>
          <w:rFonts w:ascii="Arial" w:eastAsia="Arial" w:hAnsi="Arial" w:cs="Arial"/>
          <w:b/>
          <w:sz w:val="28"/>
          <w:szCs w:val="28"/>
        </w:rPr>
        <w:tab/>
      </w:r>
      <w:r w:rsidR="00086382">
        <w:rPr>
          <w:rFonts w:ascii="Arial" w:eastAsia="Arial" w:hAnsi="Arial" w:cs="Arial"/>
          <w:b/>
          <w:sz w:val="28"/>
          <w:szCs w:val="28"/>
        </w:rPr>
        <w:tab/>
      </w:r>
      <w:r w:rsidR="00086382">
        <w:rPr>
          <w:noProof/>
        </w:rPr>
        <w:drawing>
          <wp:anchor distT="0" distB="0" distL="114935" distR="114935" simplePos="0" relativeHeight="251658240" behindDoc="0" locked="0" layoutInCell="1" hidden="0" allowOverlap="1" wp14:anchorId="0D4546E1" wp14:editId="35BCE44E">
            <wp:simplePos x="0" y="0"/>
            <wp:positionH relativeFrom="column">
              <wp:posOffset>111126</wp:posOffset>
            </wp:positionH>
            <wp:positionV relativeFrom="paragraph">
              <wp:posOffset>323850</wp:posOffset>
            </wp:positionV>
            <wp:extent cx="2041525" cy="718185"/>
            <wp:effectExtent l="0" t="0" r="0" b="0"/>
            <wp:wrapNone/>
            <wp:docPr id="9"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9"/>
                    <a:srcRect/>
                    <a:stretch>
                      <a:fillRect/>
                    </a:stretch>
                  </pic:blipFill>
                  <pic:spPr>
                    <a:xfrm>
                      <a:off x="0" y="0"/>
                      <a:ext cx="2041525" cy="718185"/>
                    </a:xfrm>
                    <a:prstGeom prst="rect">
                      <a:avLst/>
                    </a:prstGeom>
                    <a:ln/>
                  </pic:spPr>
                </pic:pic>
              </a:graphicData>
            </a:graphic>
          </wp:anchor>
        </w:drawing>
      </w:r>
      <w:r w:rsidR="00086382">
        <w:rPr>
          <w:noProof/>
        </w:rPr>
        <w:drawing>
          <wp:anchor distT="0" distB="0" distL="114935" distR="114935" simplePos="0" relativeHeight="251659264" behindDoc="0" locked="0" layoutInCell="1" hidden="0" allowOverlap="1" wp14:anchorId="2A8F5184" wp14:editId="5736EBE0">
            <wp:simplePos x="0" y="0"/>
            <wp:positionH relativeFrom="column">
              <wp:posOffset>9526</wp:posOffset>
            </wp:positionH>
            <wp:positionV relativeFrom="paragraph">
              <wp:posOffset>-210183</wp:posOffset>
            </wp:positionV>
            <wp:extent cx="865505" cy="417830"/>
            <wp:effectExtent l="0" t="0" r="0" b="0"/>
            <wp:wrapNone/>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865505" cy="417830"/>
                    </a:xfrm>
                    <a:prstGeom prst="rect">
                      <a:avLst/>
                    </a:prstGeom>
                    <a:ln/>
                  </pic:spPr>
                </pic:pic>
              </a:graphicData>
            </a:graphic>
          </wp:anchor>
        </w:drawing>
      </w:r>
    </w:p>
    <w:p w:rsidR="003F3E47" w:rsidRDefault="003F3E47">
      <w:pPr>
        <w:spacing w:before="0" w:after="0" w:line="240" w:lineRule="auto"/>
        <w:jc w:val="center"/>
        <w:rPr>
          <w:rFonts w:ascii="Arial" w:eastAsia="Arial" w:hAnsi="Arial" w:cs="Arial"/>
          <w:sz w:val="28"/>
          <w:szCs w:val="28"/>
        </w:rPr>
      </w:pPr>
    </w:p>
    <w:p w:rsidR="003F3E47" w:rsidRDefault="003F3E47">
      <w:pPr>
        <w:spacing w:before="0" w:after="0" w:line="240" w:lineRule="auto"/>
        <w:jc w:val="center"/>
        <w:rPr>
          <w:rFonts w:ascii="Arial" w:eastAsia="Arial" w:hAnsi="Arial" w:cs="Arial"/>
          <w:sz w:val="28"/>
          <w:szCs w:val="28"/>
        </w:rPr>
      </w:pPr>
    </w:p>
    <w:p w:rsidR="003F3E47" w:rsidRDefault="003F3E47">
      <w:pPr>
        <w:spacing w:before="0" w:after="0" w:line="240" w:lineRule="auto"/>
        <w:jc w:val="center"/>
        <w:rPr>
          <w:rFonts w:ascii="Arial" w:eastAsia="Arial" w:hAnsi="Arial" w:cs="Arial"/>
          <w:sz w:val="28"/>
          <w:szCs w:val="28"/>
        </w:rPr>
      </w:pPr>
    </w:p>
    <w:p w:rsidR="003F3E47" w:rsidRDefault="003F3E47">
      <w:pPr>
        <w:spacing w:before="0" w:after="0" w:line="240" w:lineRule="auto"/>
        <w:jc w:val="center"/>
        <w:rPr>
          <w:rFonts w:ascii="Arial" w:eastAsia="Arial" w:hAnsi="Arial" w:cs="Arial"/>
          <w:sz w:val="28"/>
          <w:szCs w:val="28"/>
        </w:rPr>
      </w:pPr>
    </w:p>
    <w:p w:rsidR="003F3E47" w:rsidRDefault="00086382">
      <w:pPr>
        <w:spacing w:before="0" w:after="0" w:line="240" w:lineRule="auto"/>
        <w:jc w:val="center"/>
        <w:rPr>
          <w:rFonts w:ascii="Arial" w:eastAsia="Arial" w:hAnsi="Arial" w:cs="Arial"/>
          <w:sz w:val="28"/>
          <w:szCs w:val="28"/>
        </w:rPr>
      </w:pPr>
      <w:r>
        <w:rPr>
          <w:rFonts w:ascii="Arial" w:eastAsia="Arial" w:hAnsi="Arial" w:cs="Arial"/>
          <w:b/>
          <w:sz w:val="28"/>
          <w:szCs w:val="28"/>
        </w:rPr>
        <w:t>NOLIKUMS</w:t>
      </w:r>
    </w:p>
    <w:p w:rsidR="003F3E47" w:rsidRDefault="00086382">
      <w:pPr>
        <w:spacing w:before="0" w:after="0" w:line="240" w:lineRule="auto"/>
        <w:jc w:val="center"/>
        <w:rPr>
          <w:rFonts w:ascii="Arial" w:eastAsia="Arial" w:hAnsi="Arial" w:cs="Arial"/>
          <w:b/>
          <w:sz w:val="28"/>
          <w:szCs w:val="28"/>
        </w:rPr>
      </w:pPr>
      <w:r>
        <w:rPr>
          <w:rFonts w:ascii="Arial" w:eastAsia="Arial" w:hAnsi="Arial" w:cs="Arial"/>
          <w:b/>
          <w:sz w:val="28"/>
          <w:szCs w:val="28"/>
        </w:rPr>
        <w:t>2022. gada Kurzemes kauss klasiskajā spiešanā guļus (</w:t>
      </w:r>
      <w:r w:rsidR="001D42CD">
        <w:rPr>
          <w:rFonts w:ascii="Arial" w:eastAsia="Arial" w:hAnsi="Arial" w:cs="Arial"/>
          <w:b/>
          <w:sz w:val="28"/>
          <w:szCs w:val="28"/>
        </w:rPr>
        <w:t>X</w:t>
      </w:r>
      <w:r>
        <w:rPr>
          <w:rFonts w:ascii="Arial" w:eastAsia="Arial" w:hAnsi="Arial" w:cs="Arial"/>
          <w:b/>
          <w:sz w:val="28"/>
          <w:szCs w:val="28"/>
        </w:rPr>
        <w:t xml:space="preserve"> Latvijas kausa posms; Kurzeme reģiona posms)</w:t>
      </w:r>
    </w:p>
    <w:p w:rsidR="003F3E47" w:rsidRDefault="00086382">
      <w:pPr>
        <w:spacing w:before="0" w:after="0" w:line="240" w:lineRule="auto"/>
        <w:jc w:val="center"/>
        <w:rPr>
          <w:rFonts w:ascii="Arial" w:eastAsia="Arial" w:hAnsi="Arial" w:cs="Arial"/>
          <w:b/>
          <w:sz w:val="28"/>
          <w:szCs w:val="28"/>
        </w:rPr>
      </w:pPr>
      <w:r>
        <w:rPr>
          <w:rFonts w:ascii="Arial" w:eastAsia="Arial" w:hAnsi="Arial" w:cs="Arial"/>
          <w:b/>
          <w:sz w:val="28"/>
          <w:szCs w:val="28"/>
        </w:rPr>
        <w:t xml:space="preserve">un </w:t>
      </w:r>
    </w:p>
    <w:p w:rsidR="003F3E47" w:rsidRDefault="00086382">
      <w:pPr>
        <w:spacing w:before="0" w:after="0" w:line="240" w:lineRule="auto"/>
        <w:jc w:val="center"/>
        <w:rPr>
          <w:rFonts w:ascii="Arial" w:eastAsia="Arial" w:hAnsi="Arial" w:cs="Arial"/>
          <w:b/>
          <w:sz w:val="28"/>
          <w:szCs w:val="28"/>
        </w:rPr>
      </w:pPr>
      <w:r>
        <w:rPr>
          <w:rFonts w:ascii="Arial" w:eastAsia="Arial" w:hAnsi="Arial" w:cs="Arial"/>
          <w:b/>
          <w:sz w:val="28"/>
          <w:szCs w:val="28"/>
        </w:rPr>
        <w:t xml:space="preserve">2022.gada Ziemeļkurzemes </w:t>
      </w:r>
      <w:r w:rsidR="001D42CD">
        <w:rPr>
          <w:rFonts w:ascii="Arial" w:eastAsia="Arial" w:hAnsi="Arial" w:cs="Arial"/>
          <w:b/>
          <w:sz w:val="28"/>
          <w:szCs w:val="28"/>
        </w:rPr>
        <w:t>K</w:t>
      </w:r>
      <w:r>
        <w:rPr>
          <w:rFonts w:ascii="Arial" w:eastAsia="Arial" w:hAnsi="Arial" w:cs="Arial"/>
          <w:b/>
          <w:sz w:val="28"/>
          <w:szCs w:val="28"/>
        </w:rPr>
        <w:t>auss klasiskajā spēka trīscīņā (</w:t>
      </w:r>
      <w:r w:rsidR="001D42CD">
        <w:rPr>
          <w:rFonts w:ascii="Arial" w:eastAsia="Arial" w:hAnsi="Arial" w:cs="Arial"/>
          <w:b/>
          <w:sz w:val="28"/>
          <w:szCs w:val="28"/>
        </w:rPr>
        <w:t>XI</w:t>
      </w:r>
      <w:r>
        <w:rPr>
          <w:rFonts w:ascii="Arial" w:eastAsia="Arial" w:hAnsi="Arial" w:cs="Arial"/>
          <w:b/>
          <w:sz w:val="28"/>
          <w:szCs w:val="28"/>
        </w:rPr>
        <w:t xml:space="preserve"> Latvijas kausa posms; Kurzemes reģiona posms)</w:t>
      </w:r>
    </w:p>
    <w:p w:rsidR="003F3E47" w:rsidRDefault="003F3E47">
      <w:pPr>
        <w:spacing w:before="0" w:after="0" w:line="240" w:lineRule="auto"/>
        <w:jc w:val="both"/>
        <w:rPr>
          <w:rFonts w:ascii="Arial" w:eastAsia="Arial" w:hAnsi="Arial" w:cs="Arial"/>
          <w:sz w:val="28"/>
          <w:szCs w:val="28"/>
        </w:rPr>
      </w:pPr>
    </w:p>
    <w:p w:rsidR="003F3E47" w:rsidRDefault="00086382">
      <w:pPr>
        <w:numPr>
          <w:ilvl w:val="0"/>
          <w:numId w:val="5"/>
        </w:numPr>
        <w:pBdr>
          <w:top w:val="nil"/>
          <w:left w:val="nil"/>
          <w:bottom w:val="nil"/>
          <w:right w:val="nil"/>
          <w:between w:val="nil"/>
        </w:pBdr>
        <w:spacing w:before="0" w:after="0" w:line="240" w:lineRule="auto"/>
        <w:jc w:val="both"/>
        <w:rPr>
          <w:rFonts w:ascii="Arial" w:eastAsia="Arial" w:hAnsi="Arial" w:cs="Arial"/>
          <w:color w:val="000000"/>
        </w:rPr>
      </w:pPr>
      <w:r>
        <w:rPr>
          <w:rFonts w:ascii="Arial" w:eastAsia="Arial" w:hAnsi="Arial" w:cs="Arial"/>
          <w:b/>
          <w:color w:val="000000"/>
          <w:sz w:val="24"/>
          <w:szCs w:val="24"/>
        </w:rPr>
        <w:t>Vieta un laiks</w:t>
      </w:r>
    </w:p>
    <w:p w:rsidR="003F3E47" w:rsidRDefault="00086382">
      <w:pPr>
        <w:pBdr>
          <w:top w:val="nil"/>
          <w:left w:val="nil"/>
          <w:bottom w:val="nil"/>
          <w:right w:val="nil"/>
          <w:between w:val="nil"/>
        </w:pBdr>
        <w:spacing w:before="0" w:after="0" w:line="240" w:lineRule="auto"/>
        <w:ind w:left="720"/>
        <w:jc w:val="both"/>
        <w:rPr>
          <w:rFonts w:ascii="Arial" w:eastAsia="Arial" w:hAnsi="Arial" w:cs="Arial"/>
          <w:color w:val="000000"/>
        </w:rPr>
      </w:pPr>
      <w:r>
        <w:rPr>
          <w:rFonts w:ascii="Arial" w:eastAsia="Arial" w:hAnsi="Arial" w:cs="Arial"/>
          <w:color w:val="000000"/>
        </w:rPr>
        <w:t xml:space="preserve">Sacensības notiks 2022. gada </w:t>
      </w:r>
      <w:r>
        <w:rPr>
          <w:rFonts w:ascii="Arial" w:eastAsia="Arial" w:hAnsi="Arial" w:cs="Arial"/>
        </w:rPr>
        <w:t>8</w:t>
      </w:r>
      <w:r>
        <w:rPr>
          <w:rFonts w:ascii="Arial" w:eastAsia="Arial" w:hAnsi="Arial" w:cs="Arial"/>
          <w:color w:val="000000"/>
        </w:rPr>
        <w:t xml:space="preserve">. </w:t>
      </w:r>
      <w:r>
        <w:rPr>
          <w:rFonts w:ascii="Arial" w:eastAsia="Arial" w:hAnsi="Arial" w:cs="Arial"/>
        </w:rPr>
        <w:t>oktob</w:t>
      </w:r>
      <w:r>
        <w:rPr>
          <w:rFonts w:ascii="Arial" w:eastAsia="Arial" w:hAnsi="Arial" w:cs="Arial"/>
          <w:color w:val="000000"/>
        </w:rPr>
        <w:t xml:space="preserve">rī, </w:t>
      </w:r>
      <w:r>
        <w:rPr>
          <w:rFonts w:ascii="Arial" w:eastAsia="Arial" w:hAnsi="Arial" w:cs="Arial"/>
        </w:rPr>
        <w:t>Dundagas vidusskolas</w:t>
      </w:r>
      <w:r>
        <w:rPr>
          <w:rFonts w:ascii="Arial" w:eastAsia="Arial" w:hAnsi="Arial" w:cs="Arial"/>
          <w:color w:val="000000"/>
        </w:rPr>
        <w:t xml:space="preserve"> sporta zāl</w:t>
      </w:r>
      <w:r w:rsidR="001D42CD">
        <w:rPr>
          <w:rFonts w:ascii="Arial" w:eastAsia="Arial" w:hAnsi="Arial" w:cs="Arial"/>
          <w:color w:val="000000"/>
        </w:rPr>
        <w:t>ē</w:t>
      </w:r>
      <w:r>
        <w:rPr>
          <w:rFonts w:ascii="Arial" w:eastAsia="Arial" w:hAnsi="Arial" w:cs="Arial"/>
          <w:color w:val="000000"/>
        </w:rPr>
        <w:t xml:space="preserve"> (</w:t>
      </w:r>
      <w:r>
        <w:rPr>
          <w:rFonts w:ascii="Arial" w:eastAsia="Arial" w:hAnsi="Arial" w:cs="Arial"/>
        </w:rPr>
        <w:t>Talsu iela 18, Dundagas pagasts, Talsu novads</w:t>
      </w:r>
      <w:r>
        <w:rPr>
          <w:rFonts w:ascii="Arial" w:eastAsia="Arial" w:hAnsi="Arial" w:cs="Arial"/>
          <w:color w:val="000000"/>
        </w:rPr>
        <w:t>).</w:t>
      </w:r>
    </w:p>
    <w:p w:rsidR="003F3E47" w:rsidRDefault="00086382">
      <w:pPr>
        <w:pBdr>
          <w:top w:val="nil"/>
          <w:left w:val="nil"/>
          <w:bottom w:val="nil"/>
          <w:right w:val="nil"/>
          <w:between w:val="nil"/>
        </w:pBdr>
        <w:spacing w:before="0" w:after="0" w:line="240" w:lineRule="auto"/>
        <w:ind w:left="720"/>
        <w:jc w:val="both"/>
        <w:rPr>
          <w:rFonts w:ascii="Arial" w:eastAsia="Arial" w:hAnsi="Arial" w:cs="Arial"/>
          <w:color w:val="000000"/>
        </w:rPr>
      </w:pPr>
      <w:r>
        <w:rPr>
          <w:rFonts w:ascii="Arial" w:eastAsia="Arial" w:hAnsi="Arial" w:cs="Arial"/>
          <w:b/>
        </w:rPr>
        <w:t>9</w:t>
      </w:r>
      <w:r>
        <w:rPr>
          <w:rFonts w:ascii="Arial" w:eastAsia="Arial" w:hAnsi="Arial" w:cs="Arial"/>
          <w:b/>
          <w:vertAlign w:val="superscript"/>
        </w:rPr>
        <w:t>0</w:t>
      </w:r>
      <w:r>
        <w:rPr>
          <w:rFonts w:ascii="Arial" w:eastAsia="Arial" w:hAnsi="Arial" w:cs="Arial"/>
          <w:b/>
          <w:color w:val="000000"/>
          <w:vertAlign w:val="superscript"/>
        </w:rPr>
        <w:t>0</w:t>
      </w:r>
      <w:r>
        <w:rPr>
          <w:rFonts w:ascii="Arial" w:eastAsia="Arial" w:hAnsi="Arial" w:cs="Arial"/>
          <w:b/>
          <w:color w:val="000000"/>
        </w:rPr>
        <w:t xml:space="preserve"> – 1</w:t>
      </w:r>
      <w:r>
        <w:rPr>
          <w:rFonts w:ascii="Arial" w:eastAsia="Arial" w:hAnsi="Arial" w:cs="Arial"/>
          <w:b/>
        </w:rPr>
        <w:t>0</w:t>
      </w:r>
      <w:r>
        <w:rPr>
          <w:rFonts w:ascii="Arial" w:eastAsia="Arial" w:hAnsi="Arial" w:cs="Arial"/>
          <w:b/>
          <w:vertAlign w:val="superscript"/>
        </w:rPr>
        <w:t>3</w:t>
      </w:r>
      <w:r>
        <w:rPr>
          <w:rFonts w:ascii="Arial" w:eastAsia="Arial" w:hAnsi="Arial" w:cs="Arial"/>
          <w:b/>
          <w:color w:val="000000"/>
          <w:vertAlign w:val="superscript"/>
        </w:rPr>
        <w:t xml:space="preserve">0 </w:t>
      </w:r>
      <w:r>
        <w:rPr>
          <w:rFonts w:ascii="Arial" w:eastAsia="Arial" w:hAnsi="Arial" w:cs="Arial"/>
          <w:color w:val="000000"/>
        </w:rPr>
        <w:t>dalībnieku svēršanās (pa svaru kategorijām pieaugošā kārtībā - sievietes, seniori, u.c.);</w:t>
      </w:r>
    </w:p>
    <w:p w:rsidR="003F3E47" w:rsidRDefault="00086382">
      <w:pPr>
        <w:spacing w:before="0" w:after="0" w:line="240" w:lineRule="auto"/>
        <w:ind w:left="720"/>
        <w:jc w:val="both"/>
        <w:rPr>
          <w:rFonts w:ascii="Arial" w:eastAsia="Arial" w:hAnsi="Arial" w:cs="Arial"/>
          <w:b/>
          <w:vertAlign w:val="superscript"/>
        </w:rPr>
      </w:pPr>
      <w:r>
        <w:rPr>
          <w:rFonts w:ascii="Arial" w:eastAsia="Arial" w:hAnsi="Arial" w:cs="Arial"/>
          <w:b/>
        </w:rPr>
        <w:t>10</w:t>
      </w:r>
      <w:r>
        <w:rPr>
          <w:rFonts w:ascii="Arial" w:eastAsia="Arial" w:hAnsi="Arial" w:cs="Arial"/>
          <w:b/>
          <w:vertAlign w:val="superscript"/>
        </w:rPr>
        <w:t>30</w:t>
      </w:r>
      <w:r>
        <w:rPr>
          <w:rFonts w:ascii="Arial" w:eastAsia="Arial" w:hAnsi="Arial" w:cs="Arial"/>
          <w:b/>
        </w:rPr>
        <w:t xml:space="preserve"> – 11</w:t>
      </w:r>
      <w:r>
        <w:rPr>
          <w:rFonts w:ascii="Arial" w:eastAsia="Arial" w:hAnsi="Arial" w:cs="Arial"/>
          <w:b/>
          <w:vertAlign w:val="superscript"/>
        </w:rPr>
        <w:t xml:space="preserve">00  </w:t>
      </w:r>
      <w:r>
        <w:rPr>
          <w:rFonts w:ascii="Arial" w:eastAsia="Arial" w:hAnsi="Arial" w:cs="Arial"/>
        </w:rPr>
        <w:t>tehniskais pārtraukums;</w:t>
      </w:r>
    </w:p>
    <w:p w:rsidR="003F3E47" w:rsidRDefault="00086382">
      <w:pPr>
        <w:pBdr>
          <w:top w:val="nil"/>
          <w:left w:val="nil"/>
          <w:bottom w:val="nil"/>
          <w:right w:val="nil"/>
          <w:between w:val="nil"/>
        </w:pBdr>
        <w:spacing w:before="0" w:after="0" w:line="240" w:lineRule="auto"/>
        <w:ind w:left="720"/>
        <w:jc w:val="both"/>
        <w:rPr>
          <w:rFonts w:ascii="Arial" w:eastAsia="Arial" w:hAnsi="Arial" w:cs="Arial"/>
          <w:color w:val="000000"/>
        </w:rPr>
      </w:pPr>
      <w:r>
        <w:rPr>
          <w:rFonts w:ascii="Arial" w:eastAsia="Arial" w:hAnsi="Arial" w:cs="Arial"/>
          <w:b/>
          <w:color w:val="000000"/>
        </w:rPr>
        <w:t>1</w:t>
      </w:r>
      <w:r>
        <w:rPr>
          <w:rFonts w:ascii="Arial" w:eastAsia="Arial" w:hAnsi="Arial" w:cs="Arial"/>
          <w:b/>
        </w:rPr>
        <w:t>1</w:t>
      </w:r>
      <w:r>
        <w:rPr>
          <w:rFonts w:ascii="Arial" w:eastAsia="Arial" w:hAnsi="Arial" w:cs="Arial"/>
          <w:b/>
          <w:vertAlign w:val="superscript"/>
        </w:rPr>
        <w:t>0</w:t>
      </w:r>
      <w:r>
        <w:rPr>
          <w:rFonts w:ascii="Arial" w:eastAsia="Arial" w:hAnsi="Arial" w:cs="Arial"/>
          <w:b/>
          <w:color w:val="000000"/>
          <w:vertAlign w:val="superscript"/>
        </w:rPr>
        <w:t>0</w:t>
      </w:r>
      <w:r>
        <w:rPr>
          <w:rFonts w:ascii="Arial" w:eastAsia="Arial" w:hAnsi="Arial" w:cs="Arial"/>
          <w:color w:val="000000"/>
        </w:rPr>
        <w:t xml:space="preserve"> sacensību sākums </w:t>
      </w:r>
    </w:p>
    <w:p w:rsidR="003F3E47" w:rsidRDefault="003F3E47">
      <w:pPr>
        <w:spacing w:before="0" w:after="0" w:line="240" w:lineRule="auto"/>
        <w:jc w:val="both"/>
        <w:rPr>
          <w:rFonts w:ascii="Arial" w:eastAsia="Arial" w:hAnsi="Arial" w:cs="Arial"/>
        </w:rPr>
      </w:pPr>
    </w:p>
    <w:p w:rsidR="003F3E47" w:rsidRDefault="00086382">
      <w:pPr>
        <w:numPr>
          <w:ilvl w:val="0"/>
          <w:numId w:val="5"/>
        </w:numPr>
        <w:pBdr>
          <w:top w:val="nil"/>
          <w:left w:val="nil"/>
          <w:bottom w:val="nil"/>
          <w:right w:val="nil"/>
          <w:between w:val="nil"/>
        </w:pBdr>
        <w:spacing w:before="0" w:after="0" w:line="240" w:lineRule="auto"/>
        <w:jc w:val="both"/>
        <w:rPr>
          <w:rFonts w:ascii="Arial" w:eastAsia="Arial" w:hAnsi="Arial" w:cs="Arial"/>
          <w:color w:val="000000"/>
        </w:rPr>
      </w:pPr>
      <w:r>
        <w:rPr>
          <w:rFonts w:ascii="Arial" w:eastAsia="Arial" w:hAnsi="Arial" w:cs="Arial"/>
          <w:b/>
          <w:color w:val="000000"/>
          <w:sz w:val="24"/>
          <w:szCs w:val="24"/>
        </w:rPr>
        <w:t>Mērķis un uzdevumi</w:t>
      </w:r>
    </w:p>
    <w:p w:rsidR="003F3E47" w:rsidRDefault="00086382">
      <w:pPr>
        <w:numPr>
          <w:ilvl w:val="0"/>
          <w:numId w:val="1"/>
        </w:numPr>
        <w:pBdr>
          <w:top w:val="nil"/>
          <w:left w:val="nil"/>
          <w:bottom w:val="nil"/>
          <w:right w:val="nil"/>
          <w:between w:val="nil"/>
        </w:pBdr>
        <w:spacing w:before="0" w:after="0" w:line="240" w:lineRule="auto"/>
        <w:jc w:val="both"/>
        <w:rPr>
          <w:color w:val="000000"/>
        </w:rPr>
      </w:pPr>
      <w:r>
        <w:rPr>
          <w:rFonts w:ascii="Arial" w:eastAsia="Arial" w:hAnsi="Arial" w:cs="Arial"/>
          <w:color w:val="000000"/>
        </w:rPr>
        <w:t>Spiešanas guļus un spēka trīs</w:t>
      </w:r>
      <w:r>
        <w:rPr>
          <w:rFonts w:ascii="Arial" w:eastAsia="Arial" w:hAnsi="Arial" w:cs="Arial"/>
        </w:rPr>
        <w:t>cīņas</w:t>
      </w:r>
      <w:r>
        <w:rPr>
          <w:rFonts w:ascii="Arial" w:eastAsia="Arial" w:hAnsi="Arial" w:cs="Arial"/>
          <w:color w:val="000000"/>
        </w:rPr>
        <w:t xml:space="preserve"> popularizācija Talsu novadā un Latvijā;</w:t>
      </w:r>
    </w:p>
    <w:p w:rsidR="003F3E47" w:rsidRDefault="00086382">
      <w:pPr>
        <w:numPr>
          <w:ilvl w:val="0"/>
          <w:numId w:val="1"/>
        </w:numPr>
        <w:pBdr>
          <w:top w:val="nil"/>
          <w:left w:val="nil"/>
          <w:bottom w:val="nil"/>
          <w:right w:val="nil"/>
          <w:between w:val="nil"/>
        </w:pBdr>
        <w:spacing w:before="0" w:after="0" w:line="240" w:lineRule="auto"/>
        <w:jc w:val="both"/>
        <w:rPr>
          <w:color w:val="000000"/>
        </w:rPr>
      </w:pPr>
      <w:r>
        <w:rPr>
          <w:rFonts w:ascii="Arial" w:eastAsia="Arial" w:hAnsi="Arial" w:cs="Arial"/>
        </w:rPr>
        <w:t xml:space="preserve">Kurzemes </w:t>
      </w:r>
      <w:r w:rsidR="001D42CD">
        <w:rPr>
          <w:rFonts w:ascii="Arial" w:eastAsia="Arial" w:hAnsi="Arial" w:cs="Arial"/>
        </w:rPr>
        <w:t>K</w:t>
      </w:r>
      <w:r>
        <w:rPr>
          <w:rFonts w:ascii="Arial" w:eastAsia="Arial" w:hAnsi="Arial" w:cs="Arial"/>
        </w:rPr>
        <w:t>ausa</w:t>
      </w:r>
      <w:r>
        <w:rPr>
          <w:rFonts w:ascii="Arial" w:eastAsia="Arial" w:hAnsi="Arial" w:cs="Arial"/>
          <w:color w:val="000000"/>
        </w:rPr>
        <w:t xml:space="preserve"> čempionu spiešanā guļus noskaidrošana;</w:t>
      </w:r>
    </w:p>
    <w:p w:rsidR="003F3E47" w:rsidRDefault="00086382">
      <w:pPr>
        <w:numPr>
          <w:ilvl w:val="0"/>
          <w:numId w:val="1"/>
        </w:numPr>
        <w:pBdr>
          <w:top w:val="nil"/>
          <w:left w:val="nil"/>
          <w:bottom w:val="nil"/>
          <w:right w:val="nil"/>
          <w:between w:val="nil"/>
        </w:pBdr>
        <w:spacing w:before="0" w:after="0" w:line="240" w:lineRule="auto"/>
        <w:jc w:val="both"/>
        <w:rPr>
          <w:rFonts w:ascii="Arial" w:eastAsia="Arial" w:hAnsi="Arial" w:cs="Arial"/>
        </w:rPr>
      </w:pPr>
      <w:r>
        <w:rPr>
          <w:rFonts w:ascii="Arial" w:eastAsia="Arial" w:hAnsi="Arial" w:cs="Arial"/>
        </w:rPr>
        <w:t>Ziemeļkurzemes kausa čempionu spēka trīscīņā noskaidrošana;</w:t>
      </w:r>
    </w:p>
    <w:p w:rsidR="003F3E47" w:rsidRDefault="00086382">
      <w:pPr>
        <w:numPr>
          <w:ilvl w:val="0"/>
          <w:numId w:val="1"/>
        </w:numPr>
        <w:pBdr>
          <w:top w:val="nil"/>
          <w:left w:val="nil"/>
          <w:bottom w:val="nil"/>
          <w:right w:val="nil"/>
          <w:between w:val="nil"/>
        </w:pBdr>
        <w:spacing w:before="0" w:after="0" w:line="240" w:lineRule="auto"/>
        <w:jc w:val="both"/>
        <w:rPr>
          <w:color w:val="000000"/>
        </w:rPr>
      </w:pPr>
      <w:r>
        <w:rPr>
          <w:rFonts w:ascii="Arial" w:eastAsia="Arial" w:hAnsi="Arial" w:cs="Arial"/>
          <w:color w:val="000000"/>
        </w:rPr>
        <w:t>Veselīga dzīvesveida popularizēšana;</w:t>
      </w:r>
    </w:p>
    <w:p w:rsidR="003F3E47" w:rsidRDefault="00086382">
      <w:pPr>
        <w:numPr>
          <w:ilvl w:val="0"/>
          <w:numId w:val="1"/>
        </w:numPr>
        <w:pBdr>
          <w:top w:val="nil"/>
          <w:left w:val="nil"/>
          <w:bottom w:val="nil"/>
          <w:right w:val="nil"/>
          <w:between w:val="nil"/>
        </w:pBdr>
        <w:spacing w:before="0" w:after="0" w:line="240" w:lineRule="auto"/>
        <w:jc w:val="both"/>
        <w:rPr>
          <w:color w:val="000000"/>
        </w:rPr>
      </w:pPr>
      <w:r>
        <w:rPr>
          <w:rFonts w:ascii="Arial" w:eastAsia="Arial" w:hAnsi="Arial" w:cs="Arial"/>
          <w:color w:val="000000"/>
        </w:rPr>
        <w:t xml:space="preserve">Masveidīguma un jaunu interesentu piesaiste federācijas un </w:t>
      </w:r>
      <w:r>
        <w:rPr>
          <w:rFonts w:ascii="Arial" w:eastAsia="Arial" w:hAnsi="Arial" w:cs="Arial"/>
        </w:rPr>
        <w:t xml:space="preserve">Dundagas kultūras pils </w:t>
      </w:r>
      <w:r>
        <w:rPr>
          <w:rFonts w:ascii="Arial" w:eastAsia="Arial" w:hAnsi="Arial" w:cs="Arial"/>
          <w:color w:val="000000"/>
        </w:rPr>
        <w:t>rīkotajām sporta aktivitātēm;</w:t>
      </w:r>
    </w:p>
    <w:p w:rsidR="003F3E47" w:rsidRDefault="00086382">
      <w:pPr>
        <w:numPr>
          <w:ilvl w:val="0"/>
          <w:numId w:val="1"/>
        </w:numPr>
        <w:pBdr>
          <w:top w:val="nil"/>
          <w:left w:val="nil"/>
          <w:bottom w:val="nil"/>
          <w:right w:val="nil"/>
          <w:between w:val="nil"/>
        </w:pBdr>
        <w:spacing w:before="0" w:after="0" w:line="240" w:lineRule="auto"/>
        <w:jc w:val="both"/>
        <w:rPr>
          <w:color w:val="000000"/>
        </w:rPr>
      </w:pPr>
      <w:r>
        <w:rPr>
          <w:rFonts w:ascii="Arial" w:eastAsia="Arial" w:hAnsi="Arial" w:cs="Arial"/>
          <w:color w:val="000000"/>
        </w:rPr>
        <w:t>Federācijas un Dundagas kultūras pils rīkoto sporta aktivitāšu dažādošana.</w:t>
      </w:r>
    </w:p>
    <w:p w:rsidR="003F3E47" w:rsidRDefault="003F3E47">
      <w:pPr>
        <w:pBdr>
          <w:top w:val="nil"/>
          <w:left w:val="nil"/>
          <w:bottom w:val="nil"/>
          <w:right w:val="nil"/>
          <w:between w:val="nil"/>
        </w:pBdr>
        <w:spacing w:before="0" w:after="0" w:line="240" w:lineRule="auto"/>
        <w:jc w:val="both"/>
        <w:rPr>
          <w:rFonts w:ascii="Arial" w:eastAsia="Arial" w:hAnsi="Arial" w:cs="Arial"/>
          <w:color w:val="000000"/>
        </w:rPr>
      </w:pPr>
    </w:p>
    <w:p w:rsidR="003F3E47" w:rsidRDefault="00086382">
      <w:pPr>
        <w:numPr>
          <w:ilvl w:val="0"/>
          <w:numId w:val="5"/>
        </w:numPr>
        <w:pBdr>
          <w:top w:val="nil"/>
          <w:left w:val="nil"/>
          <w:bottom w:val="nil"/>
          <w:right w:val="nil"/>
          <w:between w:val="nil"/>
        </w:pBdr>
        <w:spacing w:before="0" w:after="0" w:line="240" w:lineRule="auto"/>
        <w:jc w:val="both"/>
        <w:rPr>
          <w:rFonts w:ascii="Arial" w:eastAsia="Arial" w:hAnsi="Arial" w:cs="Arial"/>
          <w:color w:val="000000"/>
        </w:rPr>
      </w:pPr>
      <w:r>
        <w:rPr>
          <w:rFonts w:ascii="Arial" w:eastAsia="Arial" w:hAnsi="Arial" w:cs="Arial"/>
          <w:b/>
          <w:color w:val="000000"/>
          <w:sz w:val="24"/>
          <w:szCs w:val="24"/>
        </w:rPr>
        <w:t>Sacensību vadība</w:t>
      </w:r>
    </w:p>
    <w:p w:rsidR="003F3E47" w:rsidRDefault="00086382">
      <w:pPr>
        <w:pBdr>
          <w:top w:val="nil"/>
          <w:left w:val="nil"/>
          <w:bottom w:val="nil"/>
          <w:right w:val="nil"/>
          <w:between w:val="nil"/>
        </w:pBdr>
        <w:spacing w:before="0" w:after="0" w:line="240" w:lineRule="auto"/>
        <w:ind w:left="720"/>
        <w:jc w:val="both"/>
        <w:rPr>
          <w:rFonts w:ascii="Arial" w:eastAsia="Arial" w:hAnsi="Arial" w:cs="Arial"/>
          <w:color w:val="000000"/>
        </w:rPr>
      </w:pPr>
      <w:r>
        <w:rPr>
          <w:rFonts w:ascii="Arial" w:eastAsia="Arial" w:hAnsi="Arial" w:cs="Arial"/>
          <w:color w:val="000000"/>
        </w:rPr>
        <w:t>Sacensības organizē Latvijas Pauerliftinga federācija sadarbībā ar biedrību “</w:t>
      </w:r>
      <w:r>
        <w:rPr>
          <w:rFonts w:ascii="Arial" w:eastAsia="Arial" w:hAnsi="Arial" w:cs="Arial"/>
        </w:rPr>
        <w:t xml:space="preserve">Sporta klubs </w:t>
      </w:r>
      <w:proofErr w:type="spellStart"/>
      <w:r>
        <w:rPr>
          <w:rFonts w:ascii="Arial" w:eastAsia="Arial" w:hAnsi="Arial" w:cs="Arial"/>
        </w:rPr>
        <w:t>Dandijs</w:t>
      </w:r>
      <w:proofErr w:type="spellEnd"/>
      <w:r>
        <w:rPr>
          <w:rFonts w:ascii="Arial" w:eastAsia="Arial" w:hAnsi="Arial" w:cs="Arial"/>
          <w:color w:val="000000"/>
        </w:rPr>
        <w:t xml:space="preserve">” un </w:t>
      </w:r>
      <w:r>
        <w:rPr>
          <w:rFonts w:ascii="Arial" w:eastAsia="Arial" w:hAnsi="Arial" w:cs="Arial"/>
        </w:rPr>
        <w:t>Dundagas Kultūras pili</w:t>
      </w:r>
      <w:r>
        <w:rPr>
          <w:rFonts w:ascii="Arial" w:eastAsia="Arial" w:hAnsi="Arial" w:cs="Arial"/>
          <w:color w:val="000000"/>
        </w:rPr>
        <w:t>.</w:t>
      </w:r>
    </w:p>
    <w:p w:rsidR="003F3E47" w:rsidRDefault="00086382">
      <w:pPr>
        <w:numPr>
          <w:ilvl w:val="0"/>
          <w:numId w:val="6"/>
        </w:numPr>
        <w:pBdr>
          <w:top w:val="nil"/>
          <w:left w:val="nil"/>
          <w:bottom w:val="nil"/>
          <w:right w:val="nil"/>
          <w:between w:val="nil"/>
        </w:pBdr>
        <w:spacing w:before="0" w:after="0" w:line="240" w:lineRule="auto"/>
        <w:jc w:val="both"/>
        <w:rPr>
          <w:color w:val="000000"/>
          <w:sz w:val="24"/>
          <w:szCs w:val="24"/>
        </w:rPr>
      </w:pPr>
      <w:r>
        <w:rPr>
          <w:rFonts w:ascii="Arial" w:eastAsia="Arial" w:hAnsi="Arial" w:cs="Arial"/>
          <w:color w:val="000000"/>
        </w:rPr>
        <w:t xml:space="preserve">Sacensību direktors </w:t>
      </w:r>
      <w:r>
        <w:rPr>
          <w:rFonts w:ascii="Arial" w:eastAsia="Arial" w:hAnsi="Arial" w:cs="Arial"/>
        </w:rPr>
        <w:t xml:space="preserve">Edgars Tīfentāls </w:t>
      </w:r>
      <w:r>
        <w:rPr>
          <w:rFonts w:ascii="Arial" w:eastAsia="Arial" w:hAnsi="Arial" w:cs="Arial"/>
          <w:color w:val="000000"/>
        </w:rPr>
        <w:t>(t. 2</w:t>
      </w:r>
      <w:r>
        <w:rPr>
          <w:rFonts w:ascii="Arial" w:eastAsia="Arial" w:hAnsi="Arial" w:cs="Arial"/>
        </w:rPr>
        <w:t>7160889</w:t>
      </w:r>
      <w:r>
        <w:rPr>
          <w:rFonts w:ascii="Arial" w:eastAsia="Arial" w:hAnsi="Arial" w:cs="Arial"/>
          <w:color w:val="000000"/>
        </w:rPr>
        <w:t>)</w:t>
      </w:r>
    </w:p>
    <w:p w:rsidR="003F3E47" w:rsidRDefault="003F3E47">
      <w:pPr>
        <w:pBdr>
          <w:top w:val="nil"/>
          <w:left w:val="nil"/>
          <w:bottom w:val="nil"/>
          <w:right w:val="nil"/>
          <w:between w:val="nil"/>
        </w:pBdr>
        <w:spacing w:before="0" w:after="0" w:line="240" w:lineRule="auto"/>
        <w:ind w:left="720"/>
        <w:jc w:val="both"/>
        <w:rPr>
          <w:rFonts w:ascii="Arial" w:eastAsia="Arial" w:hAnsi="Arial" w:cs="Arial"/>
          <w:color w:val="000000"/>
          <w:sz w:val="24"/>
          <w:szCs w:val="24"/>
        </w:rPr>
      </w:pPr>
    </w:p>
    <w:p w:rsidR="003F3E47" w:rsidRDefault="00086382">
      <w:pPr>
        <w:numPr>
          <w:ilvl w:val="0"/>
          <w:numId w:val="5"/>
        </w:numPr>
        <w:pBdr>
          <w:top w:val="nil"/>
          <w:left w:val="nil"/>
          <w:bottom w:val="nil"/>
          <w:right w:val="nil"/>
          <w:between w:val="nil"/>
        </w:pBdr>
        <w:spacing w:before="0" w:after="0" w:line="240" w:lineRule="auto"/>
        <w:jc w:val="both"/>
        <w:rPr>
          <w:rFonts w:ascii="Arial" w:eastAsia="Arial" w:hAnsi="Arial" w:cs="Arial"/>
          <w:color w:val="000000"/>
        </w:rPr>
      </w:pPr>
      <w:r>
        <w:rPr>
          <w:rFonts w:ascii="Arial" w:eastAsia="Arial" w:hAnsi="Arial" w:cs="Arial"/>
          <w:b/>
          <w:color w:val="000000"/>
          <w:sz w:val="24"/>
          <w:szCs w:val="24"/>
        </w:rPr>
        <w:t>Sacensību noteikumi</w:t>
      </w:r>
    </w:p>
    <w:p w:rsidR="003F3E47" w:rsidRPr="001D42CD" w:rsidRDefault="00086382">
      <w:pPr>
        <w:numPr>
          <w:ilvl w:val="0"/>
          <w:numId w:val="10"/>
        </w:numPr>
        <w:pBdr>
          <w:top w:val="nil"/>
          <w:left w:val="nil"/>
          <w:bottom w:val="nil"/>
          <w:right w:val="nil"/>
          <w:between w:val="nil"/>
        </w:pBdr>
        <w:spacing w:before="0" w:after="0" w:line="240" w:lineRule="auto"/>
        <w:jc w:val="both"/>
        <w:rPr>
          <w:rFonts w:ascii="Arial" w:eastAsia="Arial" w:hAnsi="Arial" w:cs="Arial"/>
          <w:color w:val="000000"/>
        </w:rPr>
      </w:pPr>
      <w:r>
        <w:rPr>
          <w:rFonts w:ascii="Arial" w:eastAsia="Arial" w:hAnsi="Arial" w:cs="Arial"/>
          <w:color w:val="000000"/>
        </w:rPr>
        <w:t>Sacensībās piedalās visi oficiāli pieteikušies Latvijas Republikas sportisti un komandas, kā arī citu valstu komandas, sporta klubi. (Ārvalstu komandas dalās sporta klubos vai pilsētās, kuras viņi pārstāv, nevis kā kopīgi kā valsts);</w:t>
      </w:r>
    </w:p>
    <w:p w:rsidR="001D42CD" w:rsidRPr="001D42CD" w:rsidRDefault="001D42CD" w:rsidP="001D42CD">
      <w:pPr>
        <w:numPr>
          <w:ilvl w:val="0"/>
          <w:numId w:val="10"/>
        </w:numPr>
        <w:pBdr>
          <w:top w:val="nil"/>
          <w:left w:val="nil"/>
          <w:bottom w:val="nil"/>
          <w:right w:val="nil"/>
          <w:between w:val="nil"/>
        </w:pBdr>
        <w:spacing w:before="0" w:after="0" w:line="240" w:lineRule="auto"/>
        <w:jc w:val="both"/>
        <w:rPr>
          <w:rFonts w:ascii="Arial" w:eastAsia="Arial" w:hAnsi="Arial" w:cs="Arial"/>
          <w:color w:val="000000"/>
        </w:rPr>
      </w:pPr>
      <w:r w:rsidRPr="001D42CD">
        <w:rPr>
          <w:rFonts w:ascii="Arial" w:eastAsia="Arial" w:hAnsi="Arial" w:cs="Arial"/>
          <w:color w:val="000000"/>
        </w:rPr>
        <w:t>Dalībniekiem ir atļauts izmantot IPF klasiskās guļus spiešanas noteikumos apstiprināto ekipējumu.</w:t>
      </w:r>
    </w:p>
    <w:p w:rsidR="001D42CD" w:rsidRPr="001D42CD" w:rsidRDefault="001D42CD" w:rsidP="001D42CD">
      <w:pPr>
        <w:numPr>
          <w:ilvl w:val="0"/>
          <w:numId w:val="10"/>
        </w:numPr>
        <w:pBdr>
          <w:top w:val="nil"/>
          <w:left w:val="nil"/>
          <w:bottom w:val="nil"/>
          <w:right w:val="nil"/>
          <w:between w:val="nil"/>
        </w:pBdr>
        <w:spacing w:before="0" w:after="0" w:line="240" w:lineRule="auto"/>
        <w:jc w:val="both"/>
        <w:rPr>
          <w:rFonts w:ascii="Arial" w:eastAsia="Arial" w:hAnsi="Arial" w:cs="Arial"/>
          <w:color w:val="000000"/>
        </w:rPr>
      </w:pPr>
      <w:r w:rsidRPr="001D42CD">
        <w:rPr>
          <w:rFonts w:ascii="Arial" w:eastAsia="Arial" w:hAnsi="Arial" w:cs="Arial"/>
          <w:color w:val="000000"/>
        </w:rPr>
        <w:t>Dalībnieki startē triko vai elastīgajās īsajās biksēs un vienkrāsainos T – kreklos.</w:t>
      </w:r>
    </w:p>
    <w:p w:rsidR="001D42CD" w:rsidRDefault="001D42CD" w:rsidP="001D42CD">
      <w:pPr>
        <w:numPr>
          <w:ilvl w:val="0"/>
          <w:numId w:val="10"/>
        </w:numPr>
        <w:pBdr>
          <w:top w:val="nil"/>
          <w:left w:val="nil"/>
          <w:bottom w:val="nil"/>
          <w:right w:val="nil"/>
          <w:between w:val="nil"/>
        </w:pBdr>
        <w:spacing w:before="0" w:after="0" w:line="240" w:lineRule="auto"/>
        <w:jc w:val="both"/>
        <w:rPr>
          <w:rFonts w:ascii="Arial" w:eastAsia="Arial" w:hAnsi="Arial" w:cs="Arial"/>
          <w:color w:val="000000"/>
        </w:rPr>
      </w:pPr>
      <w:r w:rsidRPr="001D42CD">
        <w:rPr>
          <w:rFonts w:ascii="Arial" w:eastAsia="Arial" w:hAnsi="Arial" w:cs="Arial"/>
          <w:color w:val="000000"/>
        </w:rPr>
        <w:t>Sacensību apbalvošanas ceremonijā sportisti iziet sporta formās</w:t>
      </w:r>
      <w:r>
        <w:rPr>
          <w:rFonts w:ascii="Arial" w:eastAsia="Arial" w:hAnsi="Arial" w:cs="Arial"/>
          <w:color w:val="000000"/>
        </w:rPr>
        <w:t>.</w:t>
      </w:r>
    </w:p>
    <w:p w:rsidR="003F3E47" w:rsidRPr="001D42CD" w:rsidRDefault="00086382" w:rsidP="001D42CD">
      <w:pPr>
        <w:numPr>
          <w:ilvl w:val="0"/>
          <w:numId w:val="10"/>
        </w:numPr>
        <w:pBdr>
          <w:top w:val="nil"/>
          <w:left w:val="nil"/>
          <w:bottom w:val="nil"/>
          <w:right w:val="nil"/>
          <w:between w:val="nil"/>
        </w:pBdr>
        <w:spacing w:before="0" w:after="0" w:line="240" w:lineRule="auto"/>
        <w:jc w:val="both"/>
        <w:rPr>
          <w:rFonts w:ascii="Arial" w:eastAsia="Arial" w:hAnsi="Arial" w:cs="Arial"/>
          <w:color w:val="000000"/>
        </w:rPr>
      </w:pPr>
      <w:r>
        <w:rPr>
          <w:rFonts w:ascii="Arial" w:eastAsia="Arial" w:hAnsi="Arial" w:cs="Arial"/>
          <w:color w:val="000000"/>
        </w:rPr>
        <w:t>Sacensības norisinās pēc IPF noteikumiem, vingrinājumu izpilde notiek atbilstoši šiem noteikumiem.;</w:t>
      </w:r>
    </w:p>
    <w:p w:rsidR="003F3E47" w:rsidRDefault="00086382">
      <w:pPr>
        <w:numPr>
          <w:ilvl w:val="0"/>
          <w:numId w:val="10"/>
        </w:numPr>
        <w:pBdr>
          <w:top w:val="nil"/>
          <w:left w:val="nil"/>
          <w:bottom w:val="nil"/>
          <w:right w:val="nil"/>
          <w:between w:val="nil"/>
        </w:pBdr>
        <w:spacing w:before="0" w:after="0" w:line="240" w:lineRule="auto"/>
        <w:jc w:val="both"/>
        <w:rPr>
          <w:color w:val="000000"/>
        </w:rPr>
      </w:pPr>
      <w:r>
        <w:rPr>
          <w:rFonts w:ascii="Arial" w:eastAsia="Arial" w:hAnsi="Arial" w:cs="Arial"/>
          <w:color w:val="000000"/>
        </w:rPr>
        <w:t>Sacensības norisinās sekojošā kārtībā: sievietes, seniori, vīrieši, jaunieši, juniori</w:t>
      </w:r>
    </w:p>
    <w:p w:rsidR="003F3E47" w:rsidRDefault="003F3E47">
      <w:pPr>
        <w:pBdr>
          <w:top w:val="nil"/>
          <w:left w:val="nil"/>
          <w:bottom w:val="nil"/>
          <w:right w:val="nil"/>
          <w:between w:val="nil"/>
        </w:pBdr>
        <w:spacing w:before="0" w:after="0" w:line="240" w:lineRule="auto"/>
        <w:jc w:val="both"/>
        <w:rPr>
          <w:rFonts w:ascii="Arial" w:eastAsia="Arial" w:hAnsi="Arial" w:cs="Arial"/>
        </w:rPr>
      </w:pPr>
    </w:p>
    <w:p w:rsidR="003F3E47" w:rsidRPr="00A23FDE" w:rsidRDefault="00086382">
      <w:pPr>
        <w:numPr>
          <w:ilvl w:val="0"/>
          <w:numId w:val="5"/>
        </w:numPr>
        <w:pBdr>
          <w:top w:val="nil"/>
          <w:left w:val="nil"/>
          <w:bottom w:val="nil"/>
          <w:right w:val="nil"/>
          <w:between w:val="nil"/>
        </w:pBdr>
        <w:spacing w:before="0" w:after="0" w:line="240" w:lineRule="auto"/>
        <w:jc w:val="both"/>
        <w:rPr>
          <w:rFonts w:ascii="Arial" w:eastAsia="Arial" w:hAnsi="Arial" w:cs="Arial"/>
          <w:color w:val="000000"/>
        </w:rPr>
      </w:pPr>
      <w:r>
        <w:rPr>
          <w:rFonts w:ascii="Arial" w:eastAsia="Arial" w:hAnsi="Arial" w:cs="Arial"/>
          <w:b/>
          <w:color w:val="000000"/>
          <w:sz w:val="24"/>
          <w:szCs w:val="24"/>
        </w:rPr>
        <w:t>Vērtēšana</w:t>
      </w:r>
    </w:p>
    <w:p w:rsidR="00A23FDE" w:rsidRPr="00A23FDE" w:rsidRDefault="00A23FDE" w:rsidP="00A23FDE">
      <w:pPr>
        <w:pBdr>
          <w:top w:val="nil"/>
          <w:left w:val="nil"/>
          <w:bottom w:val="nil"/>
          <w:right w:val="nil"/>
          <w:between w:val="nil"/>
        </w:pBdr>
        <w:spacing w:before="0" w:after="0" w:line="240" w:lineRule="auto"/>
        <w:ind w:left="720"/>
        <w:jc w:val="both"/>
        <w:rPr>
          <w:rFonts w:ascii="Arial" w:eastAsia="Arial" w:hAnsi="Arial" w:cs="Arial"/>
          <w:color w:val="000000"/>
        </w:rPr>
      </w:pPr>
      <w:r w:rsidRPr="00A23FDE">
        <w:rPr>
          <w:rFonts w:ascii="Arial" w:eastAsia="Arial" w:hAnsi="Arial" w:cs="Arial"/>
          <w:color w:val="000000"/>
          <w:sz w:val="24"/>
          <w:szCs w:val="24"/>
        </w:rPr>
        <w:t>5.1. Abas sacensības</w:t>
      </w:r>
    </w:p>
    <w:p w:rsidR="003F3E47" w:rsidRDefault="00086382">
      <w:pPr>
        <w:numPr>
          <w:ilvl w:val="0"/>
          <w:numId w:val="3"/>
        </w:numPr>
        <w:pBdr>
          <w:top w:val="nil"/>
          <w:left w:val="nil"/>
          <w:bottom w:val="nil"/>
          <w:right w:val="nil"/>
          <w:between w:val="nil"/>
        </w:pBdr>
        <w:spacing w:before="0" w:after="0" w:line="240" w:lineRule="auto"/>
        <w:jc w:val="both"/>
        <w:rPr>
          <w:color w:val="FF0000"/>
        </w:rPr>
      </w:pPr>
      <w:r>
        <w:rPr>
          <w:rFonts w:ascii="Arial" w:eastAsia="Arial" w:hAnsi="Arial" w:cs="Arial"/>
          <w:color w:val="FF0000"/>
        </w:rPr>
        <w:lastRenderedPageBreak/>
        <w:t>Komandu vērtējumā tiek vērtēti kopā 10 labākie rezultāti, tajā skaitā ne mazāk kā 2 jauniešu un 2 junioru grupas sportisti. Pārējie 6 sportisti var būt no jebkuras grupas. Jebkurā grupā var startēt neierobežots skaits dalībnieku.</w:t>
      </w:r>
    </w:p>
    <w:p w:rsidR="00A23FDE" w:rsidRDefault="00A23FDE" w:rsidP="00A23FDE">
      <w:pPr>
        <w:numPr>
          <w:ilvl w:val="0"/>
          <w:numId w:val="3"/>
        </w:numPr>
        <w:pBdr>
          <w:top w:val="nil"/>
          <w:left w:val="nil"/>
          <w:bottom w:val="nil"/>
          <w:right w:val="nil"/>
          <w:between w:val="nil"/>
        </w:pBdr>
        <w:spacing w:before="0" w:after="0" w:line="240" w:lineRule="auto"/>
        <w:jc w:val="both"/>
        <w:rPr>
          <w:color w:val="000000"/>
          <w:sz w:val="16"/>
          <w:szCs w:val="16"/>
        </w:rPr>
      </w:pPr>
      <w:r>
        <w:rPr>
          <w:rFonts w:ascii="Arial" w:eastAsia="Arial" w:hAnsi="Arial" w:cs="Arial"/>
          <w:color w:val="000000"/>
        </w:rPr>
        <w:t>Komandu vērtējums tiks skaitīts pēc sekojošas tabulas (par katru nākamo vietu (pēc devītās) dalībnieks komandai dod vienu punktu):</w:t>
      </w:r>
    </w:p>
    <w:tbl>
      <w:tblPr>
        <w:tblStyle w:val="a"/>
        <w:tblW w:w="7720" w:type="dxa"/>
        <w:tblInd w:w="1700" w:type="dxa"/>
        <w:tblLayout w:type="fixed"/>
        <w:tblLook w:val="0000" w:firstRow="0" w:lastRow="0" w:firstColumn="0" w:lastColumn="0" w:noHBand="0" w:noVBand="0"/>
      </w:tblPr>
      <w:tblGrid>
        <w:gridCol w:w="1070"/>
        <w:gridCol w:w="736"/>
        <w:gridCol w:w="736"/>
        <w:gridCol w:w="736"/>
        <w:gridCol w:w="737"/>
        <w:gridCol w:w="737"/>
        <w:gridCol w:w="737"/>
        <w:gridCol w:w="737"/>
        <w:gridCol w:w="737"/>
        <w:gridCol w:w="757"/>
      </w:tblGrid>
      <w:tr w:rsidR="00A23FDE" w:rsidTr="00C71D11">
        <w:trPr>
          <w:trHeight w:val="259"/>
        </w:trPr>
        <w:tc>
          <w:tcPr>
            <w:tcW w:w="1070" w:type="dxa"/>
            <w:tcBorders>
              <w:top w:val="single" w:sz="4" w:space="0" w:color="000000"/>
              <w:left w:val="single" w:sz="4" w:space="0" w:color="000000"/>
              <w:bottom w:val="single" w:sz="4" w:space="0" w:color="000000"/>
            </w:tcBorders>
            <w:vAlign w:val="center"/>
          </w:tcPr>
          <w:p w:rsidR="00A23FDE" w:rsidRDefault="00A23FDE" w:rsidP="00C71D11">
            <w:pPr>
              <w:spacing w:before="0" w:after="0" w:line="240" w:lineRule="auto"/>
              <w:jc w:val="center"/>
              <w:rPr>
                <w:rFonts w:ascii="Arial" w:eastAsia="Arial" w:hAnsi="Arial" w:cs="Arial"/>
                <w:sz w:val="16"/>
                <w:szCs w:val="16"/>
              </w:rPr>
            </w:pPr>
            <w:r>
              <w:rPr>
                <w:rFonts w:ascii="Arial" w:eastAsia="Arial" w:hAnsi="Arial" w:cs="Arial"/>
                <w:b/>
                <w:sz w:val="16"/>
                <w:szCs w:val="16"/>
              </w:rPr>
              <w:t>Vieta</w:t>
            </w:r>
          </w:p>
        </w:tc>
        <w:tc>
          <w:tcPr>
            <w:tcW w:w="736" w:type="dxa"/>
            <w:tcBorders>
              <w:top w:val="single" w:sz="4" w:space="0" w:color="000000"/>
              <w:left w:val="single" w:sz="4" w:space="0" w:color="000000"/>
              <w:bottom w:val="single" w:sz="4" w:space="0" w:color="000000"/>
            </w:tcBorders>
            <w:vAlign w:val="center"/>
          </w:tcPr>
          <w:p w:rsidR="00A23FDE" w:rsidRDefault="00A23FDE" w:rsidP="00C71D11">
            <w:pPr>
              <w:spacing w:before="0" w:after="0" w:line="240" w:lineRule="auto"/>
              <w:jc w:val="center"/>
              <w:rPr>
                <w:rFonts w:ascii="Arial" w:eastAsia="Arial" w:hAnsi="Arial" w:cs="Arial"/>
                <w:sz w:val="16"/>
                <w:szCs w:val="16"/>
              </w:rPr>
            </w:pPr>
            <w:r>
              <w:rPr>
                <w:rFonts w:ascii="Arial" w:eastAsia="Arial" w:hAnsi="Arial" w:cs="Arial"/>
                <w:b/>
                <w:sz w:val="16"/>
                <w:szCs w:val="16"/>
              </w:rPr>
              <w:t>1</w:t>
            </w:r>
          </w:p>
        </w:tc>
        <w:tc>
          <w:tcPr>
            <w:tcW w:w="736" w:type="dxa"/>
            <w:tcBorders>
              <w:top w:val="single" w:sz="4" w:space="0" w:color="000000"/>
              <w:left w:val="single" w:sz="4" w:space="0" w:color="000000"/>
              <w:bottom w:val="single" w:sz="4" w:space="0" w:color="000000"/>
            </w:tcBorders>
            <w:vAlign w:val="center"/>
          </w:tcPr>
          <w:p w:rsidR="00A23FDE" w:rsidRDefault="00A23FDE" w:rsidP="00C71D11">
            <w:pPr>
              <w:spacing w:before="0" w:after="0" w:line="240" w:lineRule="auto"/>
              <w:jc w:val="center"/>
              <w:rPr>
                <w:rFonts w:ascii="Arial" w:eastAsia="Arial" w:hAnsi="Arial" w:cs="Arial"/>
                <w:sz w:val="16"/>
                <w:szCs w:val="16"/>
              </w:rPr>
            </w:pPr>
            <w:r>
              <w:rPr>
                <w:rFonts w:ascii="Arial" w:eastAsia="Arial" w:hAnsi="Arial" w:cs="Arial"/>
                <w:b/>
                <w:sz w:val="16"/>
                <w:szCs w:val="16"/>
              </w:rPr>
              <w:t>2</w:t>
            </w:r>
          </w:p>
        </w:tc>
        <w:tc>
          <w:tcPr>
            <w:tcW w:w="736" w:type="dxa"/>
            <w:tcBorders>
              <w:top w:val="single" w:sz="4" w:space="0" w:color="000000"/>
              <w:left w:val="single" w:sz="4" w:space="0" w:color="000000"/>
              <w:bottom w:val="single" w:sz="4" w:space="0" w:color="000000"/>
            </w:tcBorders>
            <w:vAlign w:val="center"/>
          </w:tcPr>
          <w:p w:rsidR="00A23FDE" w:rsidRDefault="00A23FDE" w:rsidP="00C71D11">
            <w:pPr>
              <w:spacing w:before="0" w:after="0" w:line="240" w:lineRule="auto"/>
              <w:jc w:val="center"/>
              <w:rPr>
                <w:rFonts w:ascii="Arial" w:eastAsia="Arial" w:hAnsi="Arial" w:cs="Arial"/>
                <w:sz w:val="16"/>
                <w:szCs w:val="16"/>
              </w:rPr>
            </w:pPr>
            <w:r>
              <w:rPr>
                <w:rFonts w:ascii="Arial" w:eastAsia="Arial" w:hAnsi="Arial" w:cs="Arial"/>
                <w:b/>
                <w:sz w:val="16"/>
                <w:szCs w:val="16"/>
              </w:rPr>
              <w:t>3</w:t>
            </w:r>
          </w:p>
        </w:tc>
        <w:tc>
          <w:tcPr>
            <w:tcW w:w="737" w:type="dxa"/>
            <w:tcBorders>
              <w:top w:val="single" w:sz="4" w:space="0" w:color="000000"/>
              <w:left w:val="single" w:sz="4" w:space="0" w:color="000000"/>
              <w:bottom w:val="single" w:sz="4" w:space="0" w:color="000000"/>
            </w:tcBorders>
            <w:vAlign w:val="center"/>
          </w:tcPr>
          <w:p w:rsidR="00A23FDE" w:rsidRDefault="00A23FDE" w:rsidP="00C71D11">
            <w:pPr>
              <w:spacing w:before="0" w:after="0" w:line="240" w:lineRule="auto"/>
              <w:jc w:val="center"/>
              <w:rPr>
                <w:rFonts w:ascii="Arial" w:eastAsia="Arial" w:hAnsi="Arial" w:cs="Arial"/>
                <w:sz w:val="16"/>
                <w:szCs w:val="16"/>
              </w:rPr>
            </w:pPr>
            <w:r>
              <w:rPr>
                <w:rFonts w:ascii="Arial" w:eastAsia="Arial" w:hAnsi="Arial" w:cs="Arial"/>
                <w:b/>
                <w:sz w:val="16"/>
                <w:szCs w:val="16"/>
              </w:rPr>
              <w:t>4</w:t>
            </w:r>
          </w:p>
        </w:tc>
        <w:tc>
          <w:tcPr>
            <w:tcW w:w="737" w:type="dxa"/>
            <w:tcBorders>
              <w:top w:val="single" w:sz="4" w:space="0" w:color="000000"/>
              <w:left w:val="single" w:sz="4" w:space="0" w:color="000000"/>
              <w:bottom w:val="single" w:sz="4" w:space="0" w:color="000000"/>
            </w:tcBorders>
            <w:vAlign w:val="center"/>
          </w:tcPr>
          <w:p w:rsidR="00A23FDE" w:rsidRDefault="00A23FDE" w:rsidP="00C71D11">
            <w:pPr>
              <w:spacing w:before="0" w:after="0" w:line="240" w:lineRule="auto"/>
              <w:jc w:val="center"/>
              <w:rPr>
                <w:rFonts w:ascii="Arial" w:eastAsia="Arial" w:hAnsi="Arial" w:cs="Arial"/>
                <w:sz w:val="16"/>
                <w:szCs w:val="16"/>
              </w:rPr>
            </w:pPr>
            <w:r>
              <w:rPr>
                <w:rFonts w:ascii="Arial" w:eastAsia="Arial" w:hAnsi="Arial" w:cs="Arial"/>
                <w:b/>
                <w:sz w:val="16"/>
                <w:szCs w:val="16"/>
              </w:rPr>
              <w:t>5</w:t>
            </w:r>
          </w:p>
        </w:tc>
        <w:tc>
          <w:tcPr>
            <w:tcW w:w="737" w:type="dxa"/>
            <w:tcBorders>
              <w:top w:val="single" w:sz="4" w:space="0" w:color="000000"/>
              <w:left w:val="single" w:sz="4" w:space="0" w:color="000000"/>
              <w:bottom w:val="single" w:sz="4" w:space="0" w:color="000000"/>
            </w:tcBorders>
            <w:vAlign w:val="center"/>
          </w:tcPr>
          <w:p w:rsidR="00A23FDE" w:rsidRDefault="00A23FDE" w:rsidP="00C71D11">
            <w:pPr>
              <w:spacing w:before="0" w:after="0" w:line="240" w:lineRule="auto"/>
              <w:jc w:val="center"/>
              <w:rPr>
                <w:rFonts w:ascii="Arial" w:eastAsia="Arial" w:hAnsi="Arial" w:cs="Arial"/>
                <w:sz w:val="16"/>
                <w:szCs w:val="16"/>
              </w:rPr>
            </w:pPr>
            <w:r>
              <w:rPr>
                <w:rFonts w:ascii="Arial" w:eastAsia="Arial" w:hAnsi="Arial" w:cs="Arial"/>
                <w:b/>
                <w:sz w:val="16"/>
                <w:szCs w:val="16"/>
              </w:rPr>
              <w:t>6</w:t>
            </w:r>
          </w:p>
        </w:tc>
        <w:tc>
          <w:tcPr>
            <w:tcW w:w="737" w:type="dxa"/>
            <w:tcBorders>
              <w:top w:val="single" w:sz="4" w:space="0" w:color="000000"/>
              <w:left w:val="single" w:sz="4" w:space="0" w:color="000000"/>
              <w:bottom w:val="single" w:sz="4" w:space="0" w:color="000000"/>
            </w:tcBorders>
            <w:vAlign w:val="center"/>
          </w:tcPr>
          <w:p w:rsidR="00A23FDE" w:rsidRDefault="00A23FDE" w:rsidP="00C71D11">
            <w:pPr>
              <w:spacing w:before="0" w:after="0" w:line="240" w:lineRule="auto"/>
              <w:jc w:val="center"/>
              <w:rPr>
                <w:rFonts w:ascii="Arial" w:eastAsia="Arial" w:hAnsi="Arial" w:cs="Arial"/>
                <w:sz w:val="16"/>
                <w:szCs w:val="16"/>
              </w:rPr>
            </w:pPr>
            <w:r>
              <w:rPr>
                <w:rFonts w:ascii="Arial" w:eastAsia="Arial" w:hAnsi="Arial" w:cs="Arial"/>
                <w:b/>
                <w:sz w:val="16"/>
                <w:szCs w:val="16"/>
              </w:rPr>
              <w:t>7</w:t>
            </w:r>
          </w:p>
        </w:tc>
        <w:tc>
          <w:tcPr>
            <w:tcW w:w="737" w:type="dxa"/>
            <w:tcBorders>
              <w:top w:val="single" w:sz="4" w:space="0" w:color="000000"/>
              <w:left w:val="single" w:sz="4" w:space="0" w:color="000000"/>
              <w:bottom w:val="single" w:sz="4" w:space="0" w:color="000000"/>
            </w:tcBorders>
            <w:vAlign w:val="center"/>
          </w:tcPr>
          <w:p w:rsidR="00A23FDE" w:rsidRDefault="00A23FDE" w:rsidP="00C71D11">
            <w:pPr>
              <w:spacing w:before="0" w:after="0" w:line="240" w:lineRule="auto"/>
              <w:jc w:val="center"/>
              <w:rPr>
                <w:rFonts w:ascii="Arial" w:eastAsia="Arial" w:hAnsi="Arial" w:cs="Arial"/>
                <w:sz w:val="16"/>
                <w:szCs w:val="16"/>
              </w:rPr>
            </w:pPr>
            <w:r>
              <w:rPr>
                <w:rFonts w:ascii="Arial" w:eastAsia="Arial" w:hAnsi="Arial" w:cs="Arial"/>
                <w:b/>
                <w:sz w:val="16"/>
                <w:szCs w:val="16"/>
              </w:rPr>
              <w:t>8</w:t>
            </w:r>
          </w:p>
        </w:tc>
        <w:tc>
          <w:tcPr>
            <w:tcW w:w="757" w:type="dxa"/>
            <w:tcBorders>
              <w:top w:val="single" w:sz="4" w:space="0" w:color="000000"/>
              <w:left w:val="single" w:sz="4" w:space="0" w:color="000000"/>
              <w:bottom w:val="single" w:sz="4" w:space="0" w:color="000000"/>
              <w:right w:val="single" w:sz="4" w:space="0" w:color="000000"/>
            </w:tcBorders>
            <w:vAlign w:val="center"/>
          </w:tcPr>
          <w:p w:rsidR="00A23FDE" w:rsidRDefault="00A23FDE" w:rsidP="00C71D11">
            <w:pPr>
              <w:spacing w:before="0" w:after="0" w:line="240" w:lineRule="auto"/>
              <w:jc w:val="center"/>
              <w:rPr>
                <w:rFonts w:ascii="Arial" w:eastAsia="Arial" w:hAnsi="Arial" w:cs="Arial"/>
                <w:sz w:val="16"/>
                <w:szCs w:val="16"/>
              </w:rPr>
            </w:pPr>
            <w:r>
              <w:rPr>
                <w:rFonts w:ascii="Arial" w:eastAsia="Arial" w:hAnsi="Arial" w:cs="Arial"/>
                <w:b/>
                <w:sz w:val="16"/>
                <w:szCs w:val="16"/>
              </w:rPr>
              <w:t>9</w:t>
            </w:r>
          </w:p>
        </w:tc>
      </w:tr>
      <w:tr w:rsidR="00A23FDE" w:rsidTr="00C71D11">
        <w:trPr>
          <w:trHeight w:val="259"/>
        </w:trPr>
        <w:tc>
          <w:tcPr>
            <w:tcW w:w="1070" w:type="dxa"/>
            <w:tcBorders>
              <w:top w:val="single" w:sz="4" w:space="0" w:color="000000"/>
              <w:left w:val="single" w:sz="4" w:space="0" w:color="000000"/>
              <w:bottom w:val="single" w:sz="4" w:space="0" w:color="000000"/>
            </w:tcBorders>
            <w:vAlign w:val="center"/>
          </w:tcPr>
          <w:p w:rsidR="00A23FDE" w:rsidRDefault="00A23FDE" w:rsidP="00C71D11">
            <w:pPr>
              <w:spacing w:before="0" w:after="0" w:line="240" w:lineRule="auto"/>
              <w:jc w:val="center"/>
              <w:rPr>
                <w:rFonts w:ascii="Arial" w:eastAsia="Arial" w:hAnsi="Arial" w:cs="Arial"/>
                <w:sz w:val="16"/>
                <w:szCs w:val="16"/>
              </w:rPr>
            </w:pPr>
            <w:r>
              <w:rPr>
                <w:rFonts w:ascii="Arial" w:eastAsia="Arial" w:hAnsi="Arial" w:cs="Arial"/>
                <w:b/>
                <w:sz w:val="16"/>
                <w:szCs w:val="16"/>
              </w:rPr>
              <w:t>Punkti</w:t>
            </w:r>
          </w:p>
        </w:tc>
        <w:tc>
          <w:tcPr>
            <w:tcW w:w="736" w:type="dxa"/>
            <w:tcBorders>
              <w:top w:val="single" w:sz="4" w:space="0" w:color="000000"/>
              <w:left w:val="single" w:sz="4" w:space="0" w:color="000000"/>
              <w:bottom w:val="single" w:sz="4" w:space="0" w:color="000000"/>
            </w:tcBorders>
            <w:vAlign w:val="center"/>
          </w:tcPr>
          <w:p w:rsidR="00A23FDE" w:rsidRDefault="00A23FDE" w:rsidP="00C71D11">
            <w:pPr>
              <w:spacing w:before="0" w:after="0" w:line="240" w:lineRule="auto"/>
              <w:jc w:val="center"/>
              <w:rPr>
                <w:rFonts w:ascii="Arial" w:eastAsia="Arial" w:hAnsi="Arial" w:cs="Arial"/>
                <w:sz w:val="16"/>
                <w:szCs w:val="16"/>
              </w:rPr>
            </w:pPr>
            <w:r>
              <w:rPr>
                <w:rFonts w:ascii="Arial" w:eastAsia="Arial" w:hAnsi="Arial" w:cs="Arial"/>
                <w:sz w:val="16"/>
                <w:szCs w:val="16"/>
              </w:rPr>
              <w:t>12</w:t>
            </w:r>
          </w:p>
        </w:tc>
        <w:tc>
          <w:tcPr>
            <w:tcW w:w="736" w:type="dxa"/>
            <w:tcBorders>
              <w:top w:val="single" w:sz="4" w:space="0" w:color="000000"/>
              <w:left w:val="single" w:sz="4" w:space="0" w:color="000000"/>
              <w:bottom w:val="single" w:sz="4" w:space="0" w:color="000000"/>
            </w:tcBorders>
            <w:vAlign w:val="center"/>
          </w:tcPr>
          <w:p w:rsidR="00A23FDE" w:rsidRDefault="00A23FDE" w:rsidP="00C71D11">
            <w:pPr>
              <w:spacing w:before="0" w:after="0" w:line="240" w:lineRule="auto"/>
              <w:jc w:val="center"/>
              <w:rPr>
                <w:rFonts w:ascii="Arial" w:eastAsia="Arial" w:hAnsi="Arial" w:cs="Arial"/>
                <w:sz w:val="16"/>
                <w:szCs w:val="16"/>
              </w:rPr>
            </w:pPr>
            <w:r>
              <w:rPr>
                <w:rFonts w:ascii="Arial" w:eastAsia="Arial" w:hAnsi="Arial" w:cs="Arial"/>
                <w:sz w:val="16"/>
                <w:szCs w:val="16"/>
              </w:rPr>
              <w:t>9</w:t>
            </w:r>
          </w:p>
        </w:tc>
        <w:tc>
          <w:tcPr>
            <w:tcW w:w="736" w:type="dxa"/>
            <w:tcBorders>
              <w:top w:val="single" w:sz="4" w:space="0" w:color="000000"/>
              <w:left w:val="single" w:sz="4" w:space="0" w:color="000000"/>
              <w:bottom w:val="single" w:sz="4" w:space="0" w:color="000000"/>
            </w:tcBorders>
            <w:vAlign w:val="center"/>
          </w:tcPr>
          <w:p w:rsidR="00A23FDE" w:rsidRDefault="00A23FDE" w:rsidP="00C71D11">
            <w:pPr>
              <w:spacing w:before="0" w:after="0" w:line="240" w:lineRule="auto"/>
              <w:jc w:val="center"/>
              <w:rPr>
                <w:rFonts w:ascii="Arial" w:eastAsia="Arial" w:hAnsi="Arial" w:cs="Arial"/>
                <w:sz w:val="16"/>
                <w:szCs w:val="16"/>
              </w:rPr>
            </w:pPr>
            <w:r>
              <w:rPr>
                <w:rFonts w:ascii="Arial" w:eastAsia="Arial" w:hAnsi="Arial" w:cs="Arial"/>
                <w:sz w:val="16"/>
                <w:szCs w:val="16"/>
              </w:rPr>
              <w:t>8</w:t>
            </w:r>
          </w:p>
        </w:tc>
        <w:tc>
          <w:tcPr>
            <w:tcW w:w="737" w:type="dxa"/>
            <w:tcBorders>
              <w:top w:val="single" w:sz="4" w:space="0" w:color="000000"/>
              <w:left w:val="single" w:sz="4" w:space="0" w:color="000000"/>
              <w:bottom w:val="single" w:sz="4" w:space="0" w:color="000000"/>
            </w:tcBorders>
            <w:vAlign w:val="center"/>
          </w:tcPr>
          <w:p w:rsidR="00A23FDE" w:rsidRDefault="00A23FDE" w:rsidP="00C71D11">
            <w:pPr>
              <w:spacing w:before="0" w:after="0" w:line="240" w:lineRule="auto"/>
              <w:jc w:val="center"/>
              <w:rPr>
                <w:rFonts w:ascii="Arial" w:eastAsia="Arial" w:hAnsi="Arial" w:cs="Arial"/>
                <w:sz w:val="16"/>
                <w:szCs w:val="16"/>
              </w:rPr>
            </w:pPr>
            <w:r>
              <w:rPr>
                <w:rFonts w:ascii="Arial" w:eastAsia="Arial" w:hAnsi="Arial" w:cs="Arial"/>
                <w:sz w:val="16"/>
                <w:szCs w:val="16"/>
              </w:rPr>
              <w:t>7</w:t>
            </w:r>
          </w:p>
        </w:tc>
        <w:tc>
          <w:tcPr>
            <w:tcW w:w="737" w:type="dxa"/>
            <w:tcBorders>
              <w:top w:val="single" w:sz="4" w:space="0" w:color="000000"/>
              <w:left w:val="single" w:sz="4" w:space="0" w:color="000000"/>
              <w:bottom w:val="single" w:sz="4" w:space="0" w:color="000000"/>
            </w:tcBorders>
            <w:vAlign w:val="center"/>
          </w:tcPr>
          <w:p w:rsidR="00A23FDE" w:rsidRDefault="00A23FDE" w:rsidP="00C71D11">
            <w:pPr>
              <w:spacing w:before="0" w:after="0" w:line="240" w:lineRule="auto"/>
              <w:jc w:val="center"/>
              <w:rPr>
                <w:rFonts w:ascii="Arial" w:eastAsia="Arial" w:hAnsi="Arial" w:cs="Arial"/>
                <w:sz w:val="16"/>
                <w:szCs w:val="16"/>
              </w:rPr>
            </w:pPr>
            <w:r>
              <w:rPr>
                <w:rFonts w:ascii="Arial" w:eastAsia="Arial" w:hAnsi="Arial" w:cs="Arial"/>
                <w:sz w:val="16"/>
                <w:szCs w:val="16"/>
              </w:rPr>
              <w:t>6</w:t>
            </w:r>
          </w:p>
        </w:tc>
        <w:tc>
          <w:tcPr>
            <w:tcW w:w="737" w:type="dxa"/>
            <w:tcBorders>
              <w:top w:val="single" w:sz="4" w:space="0" w:color="000000"/>
              <w:left w:val="single" w:sz="4" w:space="0" w:color="000000"/>
              <w:bottom w:val="single" w:sz="4" w:space="0" w:color="000000"/>
            </w:tcBorders>
            <w:vAlign w:val="center"/>
          </w:tcPr>
          <w:p w:rsidR="00A23FDE" w:rsidRDefault="00A23FDE" w:rsidP="00C71D11">
            <w:pPr>
              <w:spacing w:before="0" w:after="0" w:line="240" w:lineRule="auto"/>
              <w:jc w:val="center"/>
              <w:rPr>
                <w:rFonts w:ascii="Arial" w:eastAsia="Arial" w:hAnsi="Arial" w:cs="Arial"/>
                <w:sz w:val="16"/>
                <w:szCs w:val="16"/>
              </w:rPr>
            </w:pPr>
            <w:r>
              <w:rPr>
                <w:rFonts w:ascii="Arial" w:eastAsia="Arial" w:hAnsi="Arial" w:cs="Arial"/>
                <w:sz w:val="16"/>
                <w:szCs w:val="16"/>
              </w:rPr>
              <w:t>5</w:t>
            </w:r>
          </w:p>
        </w:tc>
        <w:tc>
          <w:tcPr>
            <w:tcW w:w="737" w:type="dxa"/>
            <w:tcBorders>
              <w:top w:val="single" w:sz="4" w:space="0" w:color="000000"/>
              <w:left w:val="single" w:sz="4" w:space="0" w:color="000000"/>
              <w:bottom w:val="single" w:sz="4" w:space="0" w:color="000000"/>
            </w:tcBorders>
            <w:vAlign w:val="center"/>
          </w:tcPr>
          <w:p w:rsidR="00A23FDE" w:rsidRDefault="00A23FDE" w:rsidP="00C71D11">
            <w:pPr>
              <w:spacing w:before="0" w:after="0" w:line="240" w:lineRule="auto"/>
              <w:jc w:val="center"/>
              <w:rPr>
                <w:rFonts w:ascii="Arial" w:eastAsia="Arial" w:hAnsi="Arial" w:cs="Arial"/>
                <w:sz w:val="16"/>
                <w:szCs w:val="16"/>
              </w:rPr>
            </w:pPr>
            <w:r>
              <w:rPr>
                <w:rFonts w:ascii="Arial" w:eastAsia="Arial" w:hAnsi="Arial" w:cs="Arial"/>
                <w:sz w:val="16"/>
                <w:szCs w:val="16"/>
              </w:rPr>
              <w:t>4</w:t>
            </w:r>
          </w:p>
        </w:tc>
        <w:tc>
          <w:tcPr>
            <w:tcW w:w="737" w:type="dxa"/>
            <w:tcBorders>
              <w:top w:val="single" w:sz="4" w:space="0" w:color="000000"/>
              <w:left w:val="single" w:sz="4" w:space="0" w:color="000000"/>
              <w:bottom w:val="single" w:sz="4" w:space="0" w:color="000000"/>
            </w:tcBorders>
            <w:vAlign w:val="center"/>
          </w:tcPr>
          <w:p w:rsidR="00A23FDE" w:rsidRDefault="00A23FDE" w:rsidP="00C71D11">
            <w:pPr>
              <w:spacing w:before="0" w:after="0" w:line="240" w:lineRule="auto"/>
              <w:jc w:val="center"/>
              <w:rPr>
                <w:rFonts w:ascii="Arial" w:eastAsia="Arial" w:hAnsi="Arial" w:cs="Arial"/>
                <w:sz w:val="16"/>
                <w:szCs w:val="16"/>
              </w:rPr>
            </w:pPr>
            <w:r>
              <w:rPr>
                <w:rFonts w:ascii="Arial" w:eastAsia="Arial" w:hAnsi="Arial" w:cs="Arial"/>
                <w:sz w:val="16"/>
                <w:szCs w:val="16"/>
              </w:rPr>
              <w:t>3</w:t>
            </w:r>
          </w:p>
        </w:tc>
        <w:tc>
          <w:tcPr>
            <w:tcW w:w="757" w:type="dxa"/>
            <w:tcBorders>
              <w:top w:val="single" w:sz="4" w:space="0" w:color="000000"/>
              <w:left w:val="single" w:sz="4" w:space="0" w:color="000000"/>
              <w:bottom w:val="single" w:sz="4" w:space="0" w:color="000000"/>
              <w:right w:val="single" w:sz="4" w:space="0" w:color="000000"/>
            </w:tcBorders>
            <w:vAlign w:val="center"/>
          </w:tcPr>
          <w:p w:rsidR="00A23FDE" w:rsidRDefault="00A23FDE" w:rsidP="00C71D11">
            <w:pPr>
              <w:spacing w:before="0" w:after="0" w:line="240" w:lineRule="auto"/>
              <w:jc w:val="center"/>
            </w:pPr>
            <w:r>
              <w:rPr>
                <w:rFonts w:ascii="Arial" w:eastAsia="Arial" w:hAnsi="Arial" w:cs="Arial"/>
                <w:sz w:val="16"/>
                <w:szCs w:val="16"/>
              </w:rPr>
              <w:t>2</w:t>
            </w:r>
          </w:p>
        </w:tc>
      </w:tr>
    </w:tbl>
    <w:p w:rsidR="00A23FDE" w:rsidRPr="00A23FDE" w:rsidRDefault="00A23FDE" w:rsidP="00A23FDE">
      <w:pPr>
        <w:pBdr>
          <w:top w:val="nil"/>
          <w:left w:val="nil"/>
          <w:bottom w:val="nil"/>
          <w:right w:val="nil"/>
          <w:between w:val="nil"/>
        </w:pBdr>
        <w:spacing w:before="0" w:after="0" w:line="240" w:lineRule="auto"/>
        <w:ind w:left="720"/>
        <w:jc w:val="both"/>
        <w:rPr>
          <w:rFonts w:ascii="Arial" w:eastAsia="Arial" w:hAnsi="Arial" w:cs="Arial"/>
          <w:color w:val="000000"/>
          <w:sz w:val="24"/>
          <w:szCs w:val="24"/>
        </w:rPr>
      </w:pPr>
      <w:r w:rsidRPr="00A23FDE">
        <w:rPr>
          <w:rFonts w:ascii="Arial" w:eastAsia="Arial" w:hAnsi="Arial" w:cs="Arial"/>
          <w:color w:val="000000"/>
          <w:sz w:val="24"/>
          <w:szCs w:val="24"/>
        </w:rPr>
        <w:t>5.2. Spiešana guļus</w:t>
      </w:r>
    </w:p>
    <w:p w:rsidR="00A23FDE" w:rsidRPr="00A23FDE" w:rsidRDefault="00A23FDE" w:rsidP="00A23FDE">
      <w:pPr>
        <w:pBdr>
          <w:top w:val="nil"/>
          <w:left w:val="nil"/>
          <w:bottom w:val="nil"/>
          <w:right w:val="nil"/>
          <w:between w:val="nil"/>
        </w:pBdr>
        <w:spacing w:before="0" w:after="0" w:line="240" w:lineRule="auto"/>
        <w:ind w:left="1440"/>
        <w:jc w:val="both"/>
        <w:rPr>
          <w:color w:val="000000"/>
        </w:rPr>
      </w:pPr>
    </w:p>
    <w:p w:rsidR="00A23FDE" w:rsidRPr="00A23FDE" w:rsidRDefault="00086382" w:rsidP="00A23FDE">
      <w:pPr>
        <w:numPr>
          <w:ilvl w:val="0"/>
          <w:numId w:val="10"/>
        </w:numPr>
        <w:pBdr>
          <w:top w:val="nil"/>
          <w:left w:val="nil"/>
          <w:bottom w:val="nil"/>
          <w:right w:val="nil"/>
          <w:between w:val="nil"/>
        </w:pBdr>
        <w:spacing w:before="0" w:after="0" w:line="240" w:lineRule="auto"/>
        <w:jc w:val="both"/>
        <w:rPr>
          <w:rFonts w:ascii="Arial" w:eastAsia="Arial" w:hAnsi="Arial" w:cs="Arial"/>
          <w:color w:val="000000"/>
        </w:rPr>
      </w:pPr>
      <w:r w:rsidRPr="00A23FDE">
        <w:rPr>
          <w:rFonts w:ascii="Arial" w:eastAsia="Arial" w:hAnsi="Arial" w:cs="Arial"/>
          <w:color w:val="000000"/>
        </w:rPr>
        <w:t xml:space="preserve">Jaunieši un Juniori sacentīsies astoņās (visas, izņemot -53 kg) svara </w:t>
      </w:r>
      <w:r w:rsidR="00A23FDE" w:rsidRPr="00A23FDE">
        <w:rPr>
          <w:rFonts w:ascii="Arial" w:eastAsia="Arial" w:hAnsi="Arial" w:cs="Arial"/>
          <w:color w:val="000000"/>
        </w:rPr>
        <w:t>kategorijās</w:t>
      </w:r>
      <w:r w:rsidR="00A23FDE">
        <w:rPr>
          <w:rFonts w:ascii="Arial" w:eastAsia="Arial" w:hAnsi="Arial" w:cs="Arial"/>
          <w:color w:val="000000"/>
        </w:rPr>
        <w:t>;</w:t>
      </w:r>
    </w:p>
    <w:p w:rsidR="003F3E47" w:rsidRPr="00A23FDE" w:rsidRDefault="00086382" w:rsidP="00A23FDE">
      <w:pPr>
        <w:numPr>
          <w:ilvl w:val="0"/>
          <w:numId w:val="10"/>
        </w:numPr>
        <w:pBdr>
          <w:top w:val="nil"/>
          <w:left w:val="nil"/>
          <w:bottom w:val="nil"/>
          <w:right w:val="nil"/>
          <w:between w:val="nil"/>
        </w:pBdr>
        <w:spacing w:before="0" w:after="0" w:line="240" w:lineRule="auto"/>
        <w:jc w:val="both"/>
        <w:rPr>
          <w:rFonts w:ascii="Arial" w:eastAsia="Arial" w:hAnsi="Arial" w:cs="Arial"/>
          <w:color w:val="000000"/>
        </w:rPr>
      </w:pPr>
      <w:r w:rsidRPr="00A23FDE">
        <w:rPr>
          <w:rFonts w:ascii="Arial" w:eastAsia="Arial" w:hAnsi="Arial" w:cs="Arial"/>
          <w:color w:val="000000"/>
        </w:rPr>
        <w:t>Seniori (+40, +50, +60) un vīriešu grupas sportisti sacentīsies septiņās (visas, izņemot -59 kg) svara kategorijās;</w:t>
      </w:r>
    </w:p>
    <w:p w:rsidR="003F3E47" w:rsidRPr="00A23FDE" w:rsidRDefault="00086382" w:rsidP="00A23FDE">
      <w:pPr>
        <w:numPr>
          <w:ilvl w:val="0"/>
          <w:numId w:val="10"/>
        </w:numPr>
        <w:pBdr>
          <w:top w:val="nil"/>
          <w:left w:val="nil"/>
          <w:bottom w:val="nil"/>
          <w:right w:val="nil"/>
          <w:between w:val="nil"/>
        </w:pBdr>
        <w:spacing w:before="0" w:after="0" w:line="240" w:lineRule="auto"/>
        <w:jc w:val="both"/>
        <w:rPr>
          <w:rFonts w:ascii="Arial" w:eastAsia="Arial" w:hAnsi="Arial" w:cs="Arial"/>
          <w:color w:val="000000"/>
        </w:rPr>
      </w:pPr>
      <w:r>
        <w:rPr>
          <w:rFonts w:ascii="Arial" w:eastAsia="Arial" w:hAnsi="Arial" w:cs="Arial"/>
          <w:color w:val="000000"/>
        </w:rPr>
        <w:t>Sievietes sacentīsies astoņās svara kategorijās;</w:t>
      </w:r>
    </w:p>
    <w:p w:rsidR="003F3E47" w:rsidRPr="00A23FDE" w:rsidRDefault="00086382" w:rsidP="00A23FDE">
      <w:pPr>
        <w:numPr>
          <w:ilvl w:val="0"/>
          <w:numId w:val="10"/>
        </w:numPr>
        <w:pBdr>
          <w:top w:val="nil"/>
          <w:left w:val="nil"/>
          <w:bottom w:val="nil"/>
          <w:right w:val="nil"/>
          <w:between w:val="nil"/>
        </w:pBdr>
        <w:spacing w:before="0" w:after="0" w:line="240" w:lineRule="auto"/>
        <w:jc w:val="both"/>
        <w:rPr>
          <w:rFonts w:ascii="Arial" w:eastAsia="Arial" w:hAnsi="Arial" w:cs="Arial"/>
          <w:color w:val="000000"/>
        </w:rPr>
      </w:pPr>
      <w:r>
        <w:rPr>
          <w:rFonts w:ascii="Arial" w:eastAsia="Arial" w:hAnsi="Arial" w:cs="Arial"/>
          <w:color w:val="000000"/>
        </w:rPr>
        <w:t>Individuāli labākie tiks noteikti pēc IPF</w:t>
      </w:r>
      <w:r w:rsidR="00A23FDE">
        <w:rPr>
          <w:rFonts w:ascii="Arial" w:eastAsia="Arial" w:hAnsi="Arial" w:cs="Arial"/>
          <w:color w:val="000000"/>
        </w:rPr>
        <w:t xml:space="preserve"> GL</w:t>
      </w:r>
      <w:r>
        <w:rPr>
          <w:rFonts w:ascii="Arial" w:eastAsia="Arial" w:hAnsi="Arial" w:cs="Arial"/>
          <w:color w:val="000000"/>
        </w:rPr>
        <w:t xml:space="preserve"> punktiem;</w:t>
      </w:r>
    </w:p>
    <w:p w:rsidR="00A23FDE" w:rsidRPr="00A23FDE" w:rsidRDefault="00A23FDE" w:rsidP="00A23FDE">
      <w:pPr>
        <w:pBdr>
          <w:top w:val="nil"/>
          <w:left w:val="nil"/>
          <w:bottom w:val="nil"/>
          <w:right w:val="nil"/>
          <w:between w:val="nil"/>
        </w:pBdr>
        <w:spacing w:before="0" w:after="0" w:line="240" w:lineRule="auto"/>
        <w:ind w:left="720"/>
        <w:jc w:val="both"/>
        <w:rPr>
          <w:rFonts w:ascii="Arial" w:eastAsia="Arial" w:hAnsi="Arial" w:cs="Arial"/>
          <w:color w:val="000000"/>
          <w:sz w:val="24"/>
          <w:szCs w:val="24"/>
        </w:rPr>
      </w:pPr>
      <w:r>
        <w:rPr>
          <w:rFonts w:ascii="Arial" w:eastAsia="Arial" w:hAnsi="Arial" w:cs="Arial"/>
          <w:color w:val="000000"/>
          <w:sz w:val="24"/>
          <w:szCs w:val="24"/>
        </w:rPr>
        <w:t>5.3.</w:t>
      </w:r>
      <w:r w:rsidRPr="00A23FDE">
        <w:rPr>
          <w:rFonts w:ascii="Arial" w:eastAsia="Arial" w:hAnsi="Arial" w:cs="Arial"/>
          <w:color w:val="000000"/>
          <w:sz w:val="24"/>
          <w:szCs w:val="24"/>
        </w:rPr>
        <w:t xml:space="preserve"> </w:t>
      </w:r>
      <w:r w:rsidRPr="00BB379D">
        <w:rPr>
          <w:rFonts w:ascii="Arial" w:eastAsia="Arial" w:hAnsi="Arial" w:cs="Arial"/>
          <w:color w:val="000000"/>
          <w:sz w:val="24"/>
          <w:szCs w:val="24"/>
        </w:rPr>
        <w:t>Spēka trīscīņa</w:t>
      </w:r>
    </w:p>
    <w:p w:rsidR="00A23FDE" w:rsidRDefault="00A23FDE" w:rsidP="00A23FDE">
      <w:pPr>
        <w:pBdr>
          <w:top w:val="nil"/>
          <w:left w:val="nil"/>
          <w:bottom w:val="nil"/>
          <w:right w:val="nil"/>
          <w:between w:val="nil"/>
        </w:pBdr>
        <w:spacing w:before="0" w:after="0" w:line="240" w:lineRule="auto"/>
        <w:jc w:val="both"/>
        <w:rPr>
          <w:color w:val="000000"/>
        </w:rPr>
      </w:pPr>
    </w:p>
    <w:p w:rsidR="00A23FDE" w:rsidRDefault="00A23FDE" w:rsidP="002F1BD8">
      <w:pPr>
        <w:numPr>
          <w:ilvl w:val="0"/>
          <w:numId w:val="10"/>
        </w:numPr>
        <w:pBdr>
          <w:top w:val="nil"/>
          <w:left w:val="nil"/>
          <w:bottom w:val="nil"/>
          <w:right w:val="nil"/>
          <w:between w:val="nil"/>
        </w:pBdr>
        <w:spacing w:before="0" w:after="0" w:line="240" w:lineRule="auto"/>
        <w:jc w:val="both"/>
        <w:rPr>
          <w:rFonts w:ascii="Arial" w:eastAsia="Arial" w:hAnsi="Arial" w:cs="Arial"/>
          <w:color w:val="000000"/>
        </w:rPr>
      </w:pPr>
      <w:r w:rsidRPr="00A23FDE">
        <w:rPr>
          <w:rFonts w:ascii="Arial" w:eastAsia="Arial" w:hAnsi="Arial" w:cs="Arial"/>
          <w:color w:val="000000"/>
        </w:rPr>
        <w:t xml:space="preserve">Dalībnieki vīri grupā sacentīsies astoņās svara kategorijās </w:t>
      </w:r>
    </w:p>
    <w:p w:rsidR="00A23FDE" w:rsidRPr="00A23FDE" w:rsidRDefault="00A23FDE" w:rsidP="002F1BD8">
      <w:pPr>
        <w:numPr>
          <w:ilvl w:val="0"/>
          <w:numId w:val="10"/>
        </w:numPr>
        <w:pBdr>
          <w:top w:val="nil"/>
          <w:left w:val="nil"/>
          <w:bottom w:val="nil"/>
          <w:right w:val="nil"/>
          <w:between w:val="nil"/>
        </w:pBdr>
        <w:spacing w:before="0" w:after="0" w:line="240" w:lineRule="auto"/>
        <w:jc w:val="both"/>
        <w:rPr>
          <w:rFonts w:ascii="Arial" w:eastAsia="Arial" w:hAnsi="Arial" w:cs="Arial"/>
          <w:color w:val="000000"/>
        </w:rPr>
      </w:pPr>
      <w:r w:rsidRPr="00A23FDE">
        <w:rPr>
          <w:rFonts w:ascii="Arial" w:eastAsia="Arial" w:hAnsi="Arial" w:cs="Arial"/>
          <w:color w:val="000000"/>
        </w:rPr>
        <w:t xml:space="preserve">Dalībnieki sievietes sacentīsies piecās svara kategorijās -57; -63; -69, -76 un +76 kg. </w:t>
      </w:r>
    </w:p>
    <w:p w:rsidR="00A23FDE" w:rsidRPr="00A23FDE" w:rsidRDefault="00A23FDE" w:rsidP="00A23FDE">
      <w:pPr>
        <w:numPr>
          <w:ilvl w:val="0"/>
          <w:numId w:val="10"/>
        </w:numPr>
        <w:pBdr>
          <w:top w:val="nil"/>
          <w:left w:val="nil"/>
          <w:bottom w:val="nil"/>
          <w:right w:val="nil"/>
          <w:between w:val="nil"/>
        </w:pBdr>
        <w:spacing w:before="0" w:after="0" w:line="240" w:lineRule="auto"/>
        <w:jc w:val="both"/>
        <w:rPr>
          <w:rFonts w:ascii="Arial" w:eastAsia="Arial" w:hAnsi="Arial" w:cs="Arial"/>
          <w:color w:val="000000"/>
        </w:rPr>
      </w:pPr>
      <w:r w:rsidRPr="00A23FDE">
        <w:rPr>
          <w:rFonts w:ascii="Arial" w:eastAsia="Arial" w:hAnsi="Arial" w:cs="Arial"/>
          <w:color w:val="000000"/>
        </w:rPr>
        <w:t xml:space="preserve">Dalībnieki veterāni – V40, V50, V60, jaunieši un juniori sacentīsies divās svara kategorijās līdz 83 kg un virs 83 kg (tiks vērtēts pēc IPF GL punktiem). </w:t>
      </w:r>
    </w:p>
    <w:p w:rsidR="00A23FDE" w:rsidRPr="00A23FDE" w:rsidRDefault="00A23FDE" w:rsidP="00A23FDE">
      <w:pPr>
        <w:numPr>
          <w:ilvl w:val="0"/>
          <w:numId w:val="10"/>
        </w:numPr>
        <w:pBdr>
          <w:top w:val="nil"/>
          <w:left w:val="nil"/>
          <w:bottom w:val="nil"/>
          <w:right w:val="nil"/>
          <w:between w:val="nil"/>
        </w:pBdr>
        <w:spacing w:before="0" w:after="0" w:line="240" w:lineRule="auto"/>
        <w:jc w:val="both"/>
        <w:rPr>
          <w:rFonts w:ascii="Arial" w:eastAsia="Arial" w:hAnsi="Arial" w:cs="Arial"/>
          <w:color w:val="000000"/>
        </w:rPr>
      </w:pPr>
      <w:r>
        <w:rPr>
          <w:rFonts w:ascii="Arial" w:eastAsia="Arial" w:hAnsi="Arial" w:cs="Arial"/>
          <w:color w:val="000000"/>
        </w:rPr>
        <w:t>Individuāli labākie tiks noteikti pēc IPF GL punktiem;</w:t>
      </w:r>
    </w:p>
    <w:p w:rsidR="00A23FDE" w:rsidRDefault="00A23FDE">
      <w:pPr>
        <w:pBdr>
          <w:top w:val="nil"/>
          <w:left w:val="nil"/>
          <w:bottom w:val="nil"/>
          <w:right w:val="nil"/>
          <w:between w:val="nil"/>
        </w:pBdr>
        <w:spacing w:before="0" w:after="0" w:line="240" w:lineRule="auto"/>
        <w:ind w:left="720"/>
        <w:jc w:val="both"/>
        <w:rPr>
          <w:color w:val="000000"/>
        </w:rPr>
      </w:pPr>
    </w:p>
    <w:p w:rsidR="003F3E47" w:rsidRPr="00BB379D" w:rsidRDefault="00086382">
      <w:pPr>
        <w:numPr>
          <w:ilvl w:val="0"/>
          <w:numId w:val="5"/>
        </w:numPr>
        <w:pBdr>
          <w:top w:val="nil"/>
          <w:left w:val="nil"/>
          <w:bottom w:val="nil"/>
          <w:right w:val="nil"/>
          <w:between w:val="nil"/>
        </w:pBdr>
        <w:spacing w:before="0" w:after="0" w:line="240" w:lineRule="auto"/>
        <w:jc w:val="both"/>
        <w:rPr>
          <w:rFonts w:ascii="Arial" w:eastAsia="Arial" w:hAnsi="Arial" w:cs="Arial"/>
          <w:color w:val="000000"/>
        </w:rPr>
      </w:pPr>
      <w:r>
        <w:rPr>
          <w:rFonts w:ascii="Arial" w:eastAsia="Arial" w:hAnsi="Arial" w:cs="Arial"/>
          <w:b/>
          <w:color w:val="000000"/>
          <w:sz w:val="24"/>
          <w:szCs w:val="24"/>
        </w:rPr>
        <w:t>Apbalvošana</w:t>
      </w:r>
    </w:p>
    <w:p w:rsidR="00BB379D" w:rsidRPr="00BB379D" w:rsidRDefault="00BB379D" w:rsidP="00BB379D">
      <w:pPr>
        <w:pBdr>
          <w:top w:val="nil"/>
          <w:left w:val="nil"/>
          <w:bottom w:val="nil"/>
          <w:right w:val="nil"/>
          <w:between w:val="nil"/>
        </w:pBdr>
        <w:spacing w:before="0" w:after="0" w:line="240" w:lineRule="auto"/>
        <w:ind w:left="720"/>
        <w:jc w:val="both"/>
        <w:rPr>
          <w:rFonts w:ascii="Arial" w:eastAsia="Arial" w:hAnsi="Arial" w:cs="Arial"/>
          <w:color w:val="000000"/>
        </w:rPr>
      </w:pPr>
      <w:r w:rsidRPr="00BB379D">
        <w:rPr>
          <w:rFonts w:ascii="Arial" w:eastAsia="Arial" w:hAnsi="Arial" w:cs="Arial"/>
          <w:color w:val="000000"/>
          <w:sz w:val="24"/>
          <w:szCs w:val="24"/>
        </w:rPr>
        <w:t>6.1. Spiešana guļus</w:t>
      </w:r>
    </w:p>
    <w:p w:rsidR="003F3E47" w:rsidRDefault="00BB379D">
      <w:pPr>
        <w:numPr>
          <w:ilvl w:val="0"/>
          <w:numId w:val="9"/>
        </w:numPr>
        <w:pBdr>
          <w:top w:val="nil"/>
          <w:left w:val="nil"/>
          <w:bottom w:val="nil"/>
          <w:right w:val="nil"/>
          <w:between w:val="nil"/>
        </w:pBdr>
        <w:spacing w:before="0" w:after="0" w:line="240" w:lineRule="auto"/>
        <w:jc w:val="both"/>
        <w:rPr>
          <w:color w:val="000000"/>
        </w:rPr>
      </w:pPr>
      <w:r>
        <w:rPr>
          <w:rFonts w:ascii="Arial" w:eastAsia="Arial" w:hAnsi="Arial" w:cs="Arial"/>
          <w:color w:val="000000"/>
        </w:rPr>
        <w:t xml:space="preserve">Sacensībās </w:t>
      </w:r>
      <w:r w:rsidR="00086382">
        <w:rPr>
          <w:rFonts w:ascii="Arial" w:eastAsia="Arial" w:hAnsi="Arial" w:cs="Arial"/>
          <w:color w:val="000000"/>
        </w:rPr>
        <w:t xml:space="preserve"> tiks apbalvoti, ar diplomiem un medaļām, trīs labākie sacensību dalībnieki pēc sacensību rezultātiem, katrā svara kategorijā sieviešu, jauniešu, junioru, vīriešu un senioru +40 g., +50 g. un +60 g. vecuma grupā.</w:t>
      </w:r>
    </w:p>
    <w:p w:rsidR="003F3E47" w:rsidRDefault="00086382">
      <w:pPr>
        <w:numPr>
          <w:ilvl w:val="0"/>
          <w:numId w:val="9"/>
        </w:numPr>
        <w:pBdr>
          <w:top w:val="nil"/>
          <w:left w:val="nil"/>
          <w:bottom w:val="nil"/>
          <w:right w:val="nil"/>
          <w:between w:val="nil"/>
        </w:pBdr>
        <w:spacing w:before="0" w:after="0" w:line="240" w:lineRule="auto"/>
        <w:jc w:val="both"/>
        <w:rPr>
          <w:color w:val="000000"/>
        </w:rPr>
      </w:pPr>
      <w:r>
        <w:rPr>
          <w:rFonts w:ascii="Arial" w:eastAsia="Arial" w:hAnsi="Arial" w:cs="Arial"/>
          <w:color w:val="000000"/>
        </w:rPr>
        <w:t xml:space="preserve">Labākie </w:t>
      </w:r>
      <w:r w:rsidR="00D0648C">
        <w:rPr>
          <w:rFonts w:ascii="Arial" w:eastAsia="Arial" w:hAnsi="Arial" w:cs="Arial"/>
          <w:color w:val="000000"/>
        </w:rPr>
        <w:t xml:space="preserve">3 </w:t>
      </w:r>
      <w:r>
        <w:rPr>
          <w:rFonts w:ascii="Arial" w:eastAsia="Arial" w:hAnsi="Arial" w:cs="Arial"/>
          <w:color w:val="000000"/>
        </w:rPr>
        <w:t>sportisti absolūtajā vērtējumā jauniešu, junioru, vīriešu, senioru +40 g., +50 g. un +60 g. vecuma grupā un</w:t>
      </w:r>
      <w:r w:rsidR="00A23FDE">
        <w:rPr>
          <w:rFonts w:ascii="Arial" w:eastAsia="Arial" w:hAnsi="Arial" w:cs="Arial"/>
          <w:color w:val="000000"/>
        </w:rPr>
        <w:t xml:space="preserve"> sieviešu grupā, tiks apbalvoti</w:t>
      </w:r>
      <w:r>
        <w:rPr>
          <w:rFonts w:ascii="Arial" w:eastAsia="Arial" w:hAnsi="Arial" w:cs="Arial"/>
          <w:color w:val="000000"/>
        </w:rPr>
        <w:t xml:space="preserve"> ar kausiem vai balvām.</w:t>
      </w:r>
    </w:p>
    <w:p w:rsidR="003F3E47" w:rsidRPr="00BB379D" w:rsidRDefault="00086382">
      <w:pPr>
        <w:numPr>
          <w:ilvl w:val="0"/>
          <w:numId w:val="9"/>
        </w:numPr>
        <w:pBdr>
          <w:top w:val="nil"/>
          <w:left w:val="nil"/>
          <w:bottom w:val="nil"/>
          <w:right w:val="nil"/>
          <w:between w:val="nil"/>
        </w:pBdr>
        <w:spacing w:before="0" w:after="0" w:line="240" w:lineRule="auto"/>
        <w:jc w:val="both"/>
        <w:rPr>
          <w:color w:val="000000"/>
        </w:rPr>
      </w:pPr>
      <w:r>
        <w:rPr>
          <w:rFonts w:ascii="Arial" w:eastAsia="Arial" w:hAnsi="Arial" w:cs="Arial"/>
          <w:color w:val="000000"/>
        </w:rPr>
        <w:t>Komandu cīņā ar kausiem tiks apbalvotas trīs labākās komandas.</w:t>
      </w:r>
    </w:p>
    <w:p w:rsidR="00BB379D" w:rsidRDefault="00BB379D" w:rsidP="00BB379D">
      <w:pPr>
        <w:pBdr>
          <w:top w:val="nil"/>
          <w:left w:val="nil"/>
          <w:bottom w:val="nil"/>
          <w:right w:val="nil"/>
          <w:between w:val="nil"/>
        </w:pBdr>
        <w:spacing w:before="0" w:after="0" w:line="240" w:lineRule="auto"/>
        <w:ind w:left="720"/>
        <w:jc w:val="both"/>
        <w:rPr>
          <w:rFonts w:ascii="Arial" w:eastAsia="Arial" w:hAnsi="Arial" w:cs="Arial"/>
          <w:color w:val="000000"/>
          <w:sz w:val="24"/>
          <w:szCs w:val="24"/>
        </w:rPr>
      </w:pPr>
      <w:r w:rsidRPr="00BB379D">
        <w:rPr>
          <w:rFonts w:ascii="Arial" w:eastAsia="Arial" w:hAnsi="Arial" w:cs="Arial"/>
          <w:color w:val="000000"/>
          <w:sz w:val="24"/>
          <w:szCs w:val="24"/>
        </w:rPr>
        <w:t>6.2. Spēka trīscīņa</w:t>
      </w:r>
    </w:p>
    <w:p w:rsidR="00A23FDE" w:rsidRDefault="00A23FDE" w:rsidP="00A23FDE">
      <w:pPr>
        <w:numPr>
          <w:ilvl w:val="0"/>
          <w:numId w:val="9"/>
        </w:numPr>
        <w:pBdr>
          <w:top w:val="nil"/>
          <w:left w:val="nil"/>
          <w:bottom w:val="nil"/>
          <w:right w:val="nil"/>
          <w:between w:val="nil"/>
        </w:pBdr>
        <w:spacing w:before="0" w:after="0" w:line="240" w:lineRule="auto"/>
        <w:jc w:val="both"/>
        <w:rPr>
          <w:color w:val="000000"/>
        </w:rPr>
      </w:pPr>
      <w:r>
        <w:rPr>
          <w:rFonts w:ascii="Arial" w:eastAsia="Arial" w:hAnsi="Arial" w:cs="Arial"/>
          <w:color w:val="000000"/>
        </w:rPr>
        <w:t>Sacensībās  tiks apbalvoti, ar diplomiem un medaļām, trīs labākie sacensību dalībnieki pēc sacensību rezultātiem, katrā svara kategorijā sieviešu, jauniešu, junioru, vīriešu un senioru +40 g., +50 g. un +60 g. vecuma grupā.</w:t>
      </w:r>
    </w:p>
    <w:p w:rsidR="00A23FDE" w:rsidRDefault="00A23FDE" w:rsidP="00A23FDE">
      <w:pPr>
        <w:numPr>
          <w:ilvl w:val="0"/>
          <w:numId w:val="9"/>
        </w:numPr>
        <w:pBdr>
          <w:top w:val="nil"/>
          <w:left w:val="nil"/>
          <w:bottom w:val="nil"/>
          <w:right w:val="nil"/>
          <w:between w:val="nil"/>
        </w:pBdr>
        <w:spacing w:before="0" w:after="0" w:line="240" w:lineRule="auto"/>
        <w:jc w:val="both"/>
        <w:rPr>
          <w:color w:val="000000"/>
        </w:rPr>
      </w:pPr>
      <w:r>
        <w:rPr>
          <w:rFonts w:ascii="Arial" w:eastAsia="Arial" w:hAnsi="Arial" w:cs="Arial"/>
          <w:color w:val="000000"/>
        </w:rPr>
        <w:t xml:space="preserve">Labākie </w:t>
      </w:r>
      <w:r w:rsidR="00D0648C">
        <w:rPr>
          <w:rFonts w:ascii="Arial" w:eastAsia="Arial" w:hAnsi="Arial" w:cs="Arial"/>
          <w:color w:val="000000"/>
        </w:rPr>
        <w:t xml:space="preserve">3 </w:t>
      </w:r>
      <w:r>
        <w:rPr>
          <w:rFonts w:ascii="Arial" w:eastAsia="Arial" w:hAnsi="Arial" w:cs="Arial"/>
          <w:color w:val="000000"/>
        </w:rPr>
        <w:t>sportisti absolūtajā vērtējumā jauniešu + junioru, vīriešu, senioru (visas grupas kopā) un sieviešu grupā, tiks apbalvoti ar kausiem vai balvām.</w:t>
      </w:r>
    </w:p>
    <w:p w:rsidR="00A23FDE" w:rsidRPr="00BB379D" w:rsidRDefault="00A23FDE" w:rsidP="00A23FDE">
      <w:pPr>
        <w:numPr>
          <w:ilvl w:val="0"/>
          <w:numId w:val="9"/>
        </w:numPr>
        <w:pBdr>
          <w:top w:val="nil"/>
          <w:left w:val="nil"/>
          <w:bottom w:val="nil"/>
          <w:right w:val="nil"/>
          <w:between w:val="nil"/>
        </w:pBdr>
        <w:spacing w:before="0" w:after="0" w:line="240" w:lineRule="auto"/>
        <w:jc w:val="both"/>
        <w:rPr>
          <w:color w:val="000000"/>
        </w:rPr>
      </w:pPr>
      <w:r>
        <w:rPr>
          <w:rFonts w:ascii="Arial" w:eastAsia="Arial" w:hAnsi="Arial" w:cs="Arial"/>
          <w:color w:val="000000"/>
        </w:rPr>
        <w:t>Komandu cīņā ar kausiem tiks apbalvotas trīs labākās komandas.</w:t>
      </w:r>
    </w:p>
    <w:p w:rsidR="003F3E47" w:rsidRDefault="003F3E47">
      <w:pPr>
        <w:pBdr>
          <w:top w:val="nil"/>
          <w:left w:val="nil"/>
          <w:bottom w:val="nil"/>
          <w:right w:val="nil"/>
          <w:between w:val="nil"/>
        </w:pBdr>
        <w:spacing w:before="0" w:after="0" w:line="240" w:lineRule="auto"/>
        <w:jc w:val="both"/>
        <w:rPr>
          <w:rFonts w:ascii="Arial" w:eastAsia="Arial" w:hAnsi="Arial" w:cs="Arial"/>
          <w:color w:val="000000"/>
        </w:rPr>
      </w:pPr>
    </w:p>
    <w:p w:rsidR="003F3E47" w:rsidRDefault="00086382">
      <w:pPr>
        <w:numPr>
          <w:ilvl w:val="0"/>
          <w:numId w:val="5"/>
        </w:numPr>
        <w:pBdr>
          <w:top w:val="nil"/>
          <w:left w:val="nil"/>
          <w:bottom w:val="nil"/>
          <w:right w:val="nil"/>
          <w:between w:val="nil"/>
        </w:pBdr>
        <w:spacing w:before="0" w:after="0" w:line="240" w:lineRule="auto"/>
        <w:jc w:val="both"/>
        <w:rPr>
          <w:rFonts w:ascii="Arial" w:eastAsia="Arial" w:hAnsi="Arial" w:cs="Arial"/>
          <w:color w:val="000000"/>
        </w:rPr>
      </w:pPr>
      <w:r>
        <w:rPr>
          <w:rFonts w:ascii="Arial" w:eastAsia="Arial" w:hAnsi="Arial" w:cs="Arial"/>
          <w:b/>
          <w:color w:val="000000"/>
          <w:sz w:val="24"/>
          <w:szCs w:val="24"/>
        </w:rPr>
        <w:t>Finansēšana</w:t>
      </w:r>
    </w:p>
    <w:p w:rsidR="003F3E47" w:rsidRDefault="00086382">
      <w:pPr>
        <w:numPr>
          <w:ilvl w:val="0"/>
          <w:numId w:val="9"/>
        </w:numPr>
        <w:pBdr>
          <w:top w:val="nil"/>
          <w:left w:val="nil"/>
          <w:bottom w:val="nil"/>
          <w:right w:val="nil"/>
          <w:between w:val="nil"/>
        </w:pBdr>
        <w:spacing w:before="0" w:after="0" w:line="240" w:lineRule="auto"/>
        <w:jc w:val="both"/>
        <w:rPr>
          <w:color w:val="000000"/>
        </w:rPr>
      </w:pPr>
      <w:r>
        <w:rPr>
          <w:rFonts w:ascii="Arial" w:eastAsia="Arial" w:hAnsi="Arial" w:cs="Arial"/>
          <w:color w:val="000000"/>
        </w:rPr>
        <w:t xml:space="preserve">Visus komandējuma izdevumus sedz juridiska persona (organizācija) vai pats sacensību dalībnieks. Dalības iemaksas, komandām (un individuāli startējošajiem dalībniekiem), ar laicīgi atsūtītiem pieteikumiem, ir Euro 10,00 par katru pieteikto dalībnieku </w:t>
      </w:r>
      <w:r>
        <w:rPr>
          <w:rFonts w:ascii="Arial" w:eastAsia="Arial" w:hAnsi="Arial" w:cs="Arial"/>
          <w:b/>
        </w:rPr>
        <w:t>katrās no sacensībām</w:t>
      </w:r>
      <w:r>
        <w:rPr>
          <w:rFonts w:ascii="Arial" w:eastAsia="Arial" w:hAnsi="Arial" w:cs="Arial"/>
          <w:color w:val="000000"/>
        </w:rPr>
        <w:t>.</w:t>
      </w:r>
    </w:p>
    <w:p w:rsidR="003F3E47" w:rsidRDefault="00086382">
      <w:pPr>
        <w:numPr>
          <w:ilvl w:val="0"/>
          <w:numId w:val="9"/>
        </w:numPr>
        <w:pBdr>
          <w:top w:val="nil"/>
          <w:left w:val="nil"/>
          <w:bottom w:val="nil"/>
          <w:right w:val="nil"/>
          <w:between w:val="nil"/>
        </w:pBdr>
        <w:spacing w:before="0" w:after="0" w:line="240" w:lineRule="auto"/>
        <w:jc w:val="both"/>
        <w:rPr>
          <w:color w:val="000000"/>
        </w:rPr>
      </w:pPr>
      <w:r>
        <w:rPr>
          <w:rFonts w:ascii="Arial" w:eastAsia="Arial" w:hAnsi="Arial" w:cs="Arial"/>
          <w:color w:val="000000"/>
        </w:rPr>
        <w:t xml:space="preserve">Komandām (sporta klubiem, sporta organizācijām), kuri nav LPF biedri dalības maksa – EUR 20,00 par katru pieteikto dalībnieku </w:t>
      </w:r>
      <w:r>
        <w:rPr>
          <w:rFonts w:ascii="Arial" w:eastAsia="Arial" w:hAnsi="Arial" w:cs="Arial"/>
          <w:b/>
          <w:color w:val="000000"/>
        </w:rPr>
        <w:t>katrās</w:t>
      </w:r>
      <w:r>
        <w:rPr>
          <w:rFonts w:ascii="Arial" w:eastAsia="Arial" w:hAnsi="Arial" w:cs="Arial"/>
          <w:b/>
        </w:rPr>
        <w:t xml:space="preserve"> no sacensībām</w:t>
      </w:r>
      <w:r>
        <w:rPr>
          <w:rFonts w:ascii="Arial" w:eastAsia="Arial" w:hAnsi="Arial" w:cs="Arial"/>
          <w:color w:val="000000"/>
        </w:rPr>
        <w:t>.</w:t>
      </w:r>
    </w:p>
    <w:p w:rsidR="003F3E47" w:rsidRDefault="00086382">
      <w:pPr>
        <w:numPr>
          <w:ilvl w:val="0"/>
          <w:numId w:val="9"/>
        </w:numPr>
        <w:pBdr>
          <w:top w:val="nil"/>
          <w:left w:val="nil"/>
          <w:bottom w:val="nil"/>
          <w:right w:val="nil"/>
          <w:between w:val="nil"/>
        </w:pBdr>
        <w:spacing w:before="0" w:after="0" w:line="240" w:lineRule="auto"/>
        <w:jc w:val="both"/>
        <w:rPr>
          <w:color w:val="000000"/>
        </w:rPr>
      </w:pPr>
      <w:r>
        <w:rPr>
          <w:rFonts w:ascii="Arial" w:eastAsia="Arial" w:hAnsi="Arial" w:cs="Arial"/>
          <w:color w:val="000000"/>
        </w:rPr>
        <w:t xml:space="preserve">Komandām (vispārizglītojošajām skolām u.c.), kuras saskaņā ar sporta likumu nevar būt LPF biedri dalības maksa EUR 10,00 par katru pieteikto dalībnieku </w:t>
      </w:r>
      <w:r>
        <w:rPr>
          <w:rFonts w:ascii="Arial" w:eastAsia="Arial" w:hAnsi="Arial" w:cs="Arial"/>
          <w:b/>
          <w:color w:val="000000"/>
        </w:rPr>
        <w:t>katr</w:t>
      </w:r>
      <w:r>
        <w:rPr>
          <w:rFonts w:ascii="Arial" w:eastAsia="Arial" w:hAnsi="Arial" w:cs="Arial"/>
          <w:b/>
        </w:rPr>
        <w:t>ās no sacensībām</w:t>
      </w:r>
      <w:r>
        <w:rPr>
          <w:rFonts w:ascii="Arial" w:eastAsia="Arial" w:hAnsi="Arial" w:cs="Arial"/>
          <w:color w:val="000000"/>
        </w:rPr>
        <w:t>.</w:t>
      </w:r>
    </w:p>
    <w:p w:rsidR="003F3E47" w:rsidRDefault="00086382">
      <w:pPr>
        <w:numPr>
          <w:ilvl w:val="0"/>
          <w:numId w:val="9"/>
        </w:numPr>
        <w:pBdr>
          <w:top w:val="nil"/>
          <w:left w:val="nil"/>
          <w:bottom w:val="nil"/>
          <w:right w:val="nil"/>
          <w:between w:val="nil"/>
        </w:pBdr>
        <w:spacing w:before="0" w:after="0" w:line="240" w:lineRule="auto"/>
        <w:jc w:val="both"/>
        <w:rPr>
          <w:color w:val="000000"/>
        </w:rPr>
      </w:pPr>
      <w:r>
        <w:rPr>
          <w:rFonts w:ascii="Arial" w:eastAsia="Arial" w:hAnsi="Arial" w:cs="Arial"/>
          <w:color w:val="000000"/>
        </w:rPr>
        <w:t>Lai piedalītos sacensībās, visiem sportistiem nepieciešama Latvijas Pauerliftinga federācijas licence. Tās maksa – 7,00</w:t>
      </w:r>
      <w:r w:rsidR="001D42CD">
        <w:rPr>
          <w:rFonts w:ascii="Arial" w:eastAsia="Arial" w:hAnsi="Arial" w:cs="Arial"/>
          <w:color w:val="000000"/>
        </w:rPr>
        <w:t xml:space="preserve"> </w:t>
      </w:r>
      <w:r>
        <w:rPr>
          <w:rFonts w:ascii="Arial" w:eastAsia="Arial" w:hAnsi="Arial" w:cs="Arial"/>
          <w:color w:val="000000"/>
        </w:rPr>
        <w:t>EUR gadā.</w:t>
      </w:r>
    </w:p>
    <w:p w:rsidR="003F3E47" w:rsidRDefault="003F3E47">
      <w:pPr>
        <w:pBdr>
          <w:top w:val="nil"/>
          <w:left w:val="nil"/>
          <w:bottom w:val="nil"/>
          <w:right w:val="nil"/>
          <w:between w:val="nil"/>
        </w:pBdr>
        <w:spacing w:before="0" w:after="0" w:line="240" w:lineRule="auto"/>
        <w:ind w:left="1440"/>
        <w:jc w:val="both"/>
        <w:rPr>
          <w:rFonts w:ascii="Arial" w:eastAsia="Arial" w:hAnsi="Arial" w:cs="Arial"/>
          <w:color w:val="000000"/>
        </w:rPr>
      </w:pPr>
    </w:p>
    <w:p w:rsidR="003F3E47" w:rsidRDefault="00086382">
      <w:pPr>
        <w:numPr>
          <w:ilvl w:val="0"/>
          <w:numId w:val="5"/>
        </w:numPr>
        <w:pBdr>
          <w:top w:val="nil"/>
          <w:left w:val="nil"/>
          <w:bottom w:val="nil"/>
          <w:right w:val="nil"/>
          <w:between w:val="nil"/>
        </w:pBdr>
        <w:spacing w:before="0" w:after="0" w:line="240" w:lineRule="auto"/>
        <w:jc w:val="both"/>
        <w:rPr>
          <w:rFonts w:ascii="Arial" w:eastAsia="Arial" w:hAnsi="Arial" w:cs="Arial"/>
          <w:color w:val="000000"/>
        </w:rPr>
      </w:pPr>
      <w:r>
        <w:rPr>
          <w:rFonts w:ascii="Arial" w:eastAsia="Arial" w:hAnsi="Arial" w:cs="Arial"/>
          <w:b/>
          <w:color w:val="000000"/>
          <w:sz w:val="24"/>
          <w:szCs w:val="24"/>
        </w:rPr>
        <w:t>Pieteikšanās dalībai un dalībnieku atsaukšana</w:t>
      </w:r>
    </w:p>
    <w:p w:rsidR="003F3E47" w:rsidRDefault="003F3E47">
      <w:pPr>
        <w:pBdr>
          <w:top w:val="nil"/>
          <w:left w:val="nil"/>
          <w:bottom w:val="nil"/>
          <w:right w:val="nil"/>
          <w:between w:val="nil"/>
        </w:pBdr>
        <w:spacing w:before="0" w:after="0" w:line="240" w:lineRule="auto"/>
        <w:ind w:left="720" w:firstLine="360"/>
        <w:jc w:val="both"/>
        <w:rPr>
          <w:rFonts w:ascii="Arial" w:eastAsia="Arial" w:hAnsi="Arial" w:cs="Arial"/>
          <w:color w:val="000000"/>
        </w:rPr>
      </w:pPr>
    </w:p>
    <w:p w:rsidR="003F3E47" w:rsidRDefault="00086382">
      <w:pPr>
        <w:numPr>
          <w:ilvl w:val="0"/>
          <w:numId w:val="4"/>
        </w:numPr>
        <w:pBdr>
          <w:top w:val="nil"/>
          <w:left w:val="nil"/>
          <w:bottom w:val="nil"/>
          <w:right w:val="nil"/>
          <w:between w:val="nil"/>
        </w:pBdr>
        <w:spacing w:before="0" w:after="0" w:line="240" w:lineRule="auto"/>
        <w:jc w:val="both"/>
        <w:rPr>
          <w:color w:val="000000"/>
        </w:rPr>
      </w:pPr>
      <w:r>
        <w:rPr>
          <w:rFonts w:ascii="Arial" w:eastAsia="Arial" w:hAnsi="Arial" w:cs="Arial"/>
          <w:color w:val="000000"/>
        </w:rPr>
        <w:lastRenderedPageBreak/>
        <w:t xml:space="preserve">Komandu pieteikumi izdarāmi līdz </w:t>
      </w:r>
      <w:r w:rsidR="001D42CD">
        <w:rPr>
          <w:rFonts w:ascii="Arial" w:eastAsia="Arial" w:hAnsi="Arial" w:cs="Arial"/>
        </w:rPr>
        <w:t>otrdienai</w:t>
      </w:r>
      <w:r>
        <w:rPr>
          <w:rFonts w:ascii="Arial" w:eastAsia="Arial" w:hAnsi="Arial" w:cs="Arial"/>
          <w:color w:val="000000"/>
        </w:rPr>
        <w:t xml:space="preserve">, 2022. gada </w:t>
      </w:r>
      <w:r w:rsidR="00191D26" w:rsidRPr="00191D26">
        <w:rPr>
          <w:rFonts w:ascii="Arial" w:eastAsia="Arial" w:hAnsi="Arial" w:cs="Arial"/>
        </w:rPr>
        <w:t>04</w:t>
      </w:r>
      <w:r w:rsidRPr="00191D26">
        <w:rPr>
          <w:rFonts w:ascii="Arial" w:eastAsia="Arial" w:hAnsi="Arial" w:cs="Arial"/>
        </w:rPr>
        <w:t xml:space="preserve">. oktobrim </w:t>
      </w:r>
      <w:r>
        <w:rPr>
          <w:rFonts w:ascii="Arial" w:eastAsia="Arial" w:hAnsi="Arial" w:cs="Arial"/>
          <w:color w:val="000000"/>
        </w:rPr>
        <w:t xml:space="preserve">(pulksten 23:59) </w:t>
      </w:r>
      <w:r>
        <w:rPr>
          <w:rFonts w:ascii="Arial" w:eastAsia="Arial" w:hAnsi="Arial" w:cs="Arial"/>
          <w:b/>
          <w:color w:val="000000"/>
        </w:rPr>
        <w:t xml:space="preserve">LPF </w:t>
      </w:r>
      <w:bookmarkStart w:id="0" w:name="_GoBack"/>
      <w:r w:rsidRPr="00025435">
        <w:rPr>
          <w:rFonts w:ascii="Arial" w:eastAsia="Arial" w:hAnsi="Arial" w:cs="Arial"/>
          <w:color w:val="000000"/>
        </w:rPr>
        <w:t>mājas lapas pieteikšanās sistēmā!.</w:t>
      </w:r>
      <w:r>
        <w:rPr>
          <w:rFonts w:ascii="Arial" w:eastAsia="Arial" w:hAnsi="Arial" w:cs="Arial"/>
          <w:color w:val="000000"/>
        </w:rPr>
        <w:t xml:space="preserve"> </w:t>
      </w:r>
      <w:bookmarkEnd w:id="0"/>
    </w:p>
    <w:p w:rsidR="003F3E47" w:rsidRDefault="00086382">
      <w:pPr>
        <w:numPr>
          <w:ilvl w:val="0"/>
          <w:numId w:val="4"/>
        </w:numPr>
        <w:pBdr>
          <w:top w:val="nil"/>
          <w:left w:val="nil"/>
          <w:bottom w:val="nil"/>
          <w:right w:val="nil"/>
          <w:between w:val="nil"/>
        </w:pBdr>
        <w:spacing w:before="0" w:after="0" w:line="240" w:lineRule="auto"/>
        <w:jc w:val="both"/>
        <w:rPr>
          <w:color w:val="000000"/>
        </w:rPr>
      </w:pPr>
      <w:r>
        <w:rPr>
          <w:rFonts w:ascii="Arial" w:eastAsia="Arial" w:hAnsi="Arial" w:cs="Arial"/>
          <w:color w:val="000000"/>
        </w:rPr>
        <w:t xml:space="preserve">Ārkārtas gadījumā pieteikt dalību </w:t>
      </w:r>
      <w:r>
        <w:rPr>
          <w:rFonts w:ascii="Arial" w:eastAsia="Arial" w:hAnsi="Arial" w:cs="Arial"/>
          <w:b/>
          <w:color w:val="000000"/>
        </w:rPr>
        <w:t>augstāk norādītajā laikā</w:t>
      </w:r>
      <w:r>
        <w:rPr>
          <w:rFonts w:ascii="Arial" w:eastAsia="Arial" w:hAnsi="Arial" w:cs="Arial"/>
          <w:color w:val="000000"/>
        </w:rPr>
        <w:t xml:space="preserve"> var zvanot sacensību direktoram.</w:t>
      </w:r>
    </w:p>
    <w:p w:rsidR="003F3E47" w:rsidRDefault="00086382">
      <w:pPr>
        <w:numPr>
          <w:ilvl w:val="0"/>
          <w:numId w:val="4"/>
        </w:numPr>
        <w:pBdr>
          <w:top w:val="nil"/>
          <w:left w:val="nil"/>
          <w:bottom w:val="nil"/>
          <w:right w:val="nil"/>
          <w:between w:val="nil"/>
        </w:pBdr>
        <w:spacing w:before="0" w:after="0" w:line="240" w:lineRule="auto"/>
        <w:jc w:val="both"/>
        <w:rPr>
          <w:color w:val="000000"/>
        </w:rPr>
      </w:pPr>
      <w:r>
        <w:rPr>
          <w:rFonts w:ascii="Arial" w:eastAsia="Arial" w:hAnsi="Arial" w:cs="Arial"/>
          <w:color w:val="000000"/>
        </w:rPr>
        <w:t>Ja sacensību maksājumi tiek apmaksāti ar pārskaitījumu pamatojoties izrakstītu rēķinu, sacensību dalībniekam, vai komandas pārstāvim jānodrošina lai maksājums tiktu saņemts līdz sacensību sākuma dienai, vai arī sveroties jāuzrāda bankas maksājuma uzdevums. Pretējā gadījumā izrakstītais rēķins tiks anulēts un nepieciešamie maksājumi būs jāveic uz vietas;</w:t>
      </w:r>
    </w:p>
    <w:p w:rsidR="003F3E47" w:rsidRDefault="003F3E47">
      <w:pPr>
        <w:pBdr>
          <w:top w:val="nil"/>
          <w:left w:val="nil"/>
          <w:bottom w:val="nil"/>
          <w:right w:val="nil"/>
          <w:between w:val="nil"/>
        </w:pBdr>
        <w:spacing w:before="0" w:after="0" w:line="240" w:lineRule="auto"/>
        <w:ind w:left="1440"/>
        <w:jc w:val="both"/>
        <w:rPr>
          <w:rFonts w:ascii="Arial" w:eastAsia="Arial" w:hAnsi="Arial" w:cs="Arial"/>
          <w:color w:val="000000"/>
        </w:rPr>
      </w:pPr>
    </w:p>
    <w:p w:rsidR="003F3E47" w:rsidRDefault="00086382">
      <w:pPr>
        <w:numPr>
          <w:ilvl w:val="0"/>
          <w:numId w:val="5"/>
        </w:numPr>
        <w:pBdr>
          <w:top w:val="nil"/>
          <w:left w:val="nil"/>
          <w:bottom w:val="nil"/>
          <w:right w:val="nil"/>
          <w:between w:val="nil"/>
        </w:pBdr>
        <w:spacing w:before="0" w:after="0" w:line="240" w:lineRule="auto"/>
        <w:jc w:val="both"/>
        <w:rPr>
          <w:rFonts w:ascii="Arial" w:eastAsia="Arial" w:hAnsi="Arial" w:cs="Arial"/>
          <w:color w:val="000000"/>
        </w:rPr>
      </w:pPr>
      <w:r>
        <w:rPr>
          <w:rFonts w:ascii="Arial" w:eastAsia="Arial" w:hAnsi="Arial" w:cs="Arial"/>
          <w:b/>
          <w:color w:val="000000"/>
          <w:sz w:val="24"/>
          <w:szCs w:val="24"/>
        </w:rPr>
        <w:t>Īpašie nosacījumi</w:t>
      </w:r>
    </w:p>
    <w:p w:rsidR="003F3E47" w:rsidRDefault="00086382">
      <w:pPr>
        <w:numPr>
          <w:ilvl w:val="0"/>
          <w:numId w:val="2"/>
        </w:numPr>
        <w:pBdr>
          <w:top w:val="nil"/>
          <w:left w:val="nil"/>
          <w:bottom w:val="nil"/>
          <w:right w:val="nil"/>
          <w:between w:val="nil"/>
        </w:pBdr>
        <w:spacing w:before="0" w:after="0" w:line="240" w:lineRule="auto"/>
        <w:jc w:val="both"/>
        <w:rPr>
          <w:color w:val="FF0000"/>
        </w:rPr>
      </w:pPr>
      <w:r>
        <w:rPr>
          <w:rFonts w:ascii="Arial" w:eastAsia="Arial" w:hAnsi="Arial" w:cs="Arial"/>
          <w:color w:val="FF0000"/>
        </w:rPr>
        <w:t>Piesakoties šīm sacensībām, jūs piekrītat, ka sacensības tiks fotografētas un filmētas un iegūtie foto un video materiāli būs publiski pieejami sabiedrības informēšanai par šīm sacensībām.</w:t>
      </w:r>
    </w:p>
    <w:p w:rsidR="003F3E47" w:rsidRDefault="00086382">
      <w:pPr>
        <w:numPr>
          <w:ilvl w:val="0"/>
          <w:numId w:val="7"/>
        </w:numPr>
        <w:pBdr>
          <w:top w:val="nil"/>
          <w:left w:val="nil"/>
          <w:bottom w:val="nil"/>
          <w:right w:val="nil"/>
          <w:between w:val="nil"/>
        </w:pBdr>
        <w:spacing w:before="0" w:after="0" w:line="240" w:lineRule="auto"/>
        <w:jc w:val="both"/>
        <w:rPr>
          <w:color w:val="000000"/>
        </w:rPr>
      </w:pPr>
      <w:r>
        <w:rPr>
          <w:rFonts w:ascii="Arial" w:eastAsia="Arial" w:hAnsi="Arial" w:cs="Arial"/>
          <w:color w:val="000000"/>
        </w:rPr>
        <w:t>Reģistrēties sacensībām (pie svēršanās) iespējams, vienīgi uzrādot personu apliecinošu dokumentu.</w:t>
      </w:r>
    </w:p>
    <w:p w:rsidR="003F3E47" w:rsidRDefault="00086382">
      <w:pPr>
        <w:numPr>
          <w:ilvl w:val="0"/>
          <w:numId w:val="7"/>
        </w:numPr>
        <w:pBdr>
          <w:top w:val="nil"/>
          <w:left w:val="nil"/>
          <w:bottom w:val="nil"/>
          <w:right w:val="nil"/>
          <w:between w:val="nil"/>
        </w:pBdr>
        <w:spacing w:before="0" w:after="0" w:line="240" w:lineRule="auto"/>
        <w:jc w:val="both"/>
        <w:rPr>
          <w:color w:val="000000"/>
        </w:rPr>
      </w:pPr>
      <w:r>
        <w:rPr>
          <w:rFonts w:ascii="Arial" w:eastAsia="Arial" w:hAnsi="Arial" w:cs="Arial"/>
          <w:color w:val="000000"/>
        </w:rPr>
        <w:t>Katrai komandai vai individuālajam dalībniekam ir nepieciešama ārsta atļauja startēt sacensībās. Startējot bez tās, dalībnieks pats uzņemas atbildību par savu veselības stāvokli;</w:t>
      </w:r>
    </w:p>
    <w:p w:rsidR="003F3E47" w:rsidRDefault="00086382">
      <w:pPr>
        <w:numPr>
          <w:ilvl w:val="0"/>
          <w:numId w:val="7"/>
        </w:numPr>
        <w:pBdr>
          <w:top w:val="nil"/>
          <w:left w:val="nil"/>
          <w:bottom w:val="nil"/>
          <w:right w:val="nil"/>
          <w:between w:val="nil"/>
        </w:pBdr>
        <w:spacing w:before="0" w:after="0" w:line="240" w:lineRule="auto"/>
        <w:jc w:val="both"/>
        <w:rPr>
          <w:color w:val="000000"/>
        </w:rPr>
      </w:pPr>
      <w:r>
        <w:rPr>
          <w:rFonts w:ascii="Arial" w:eastAsia="Arial" w:hAnsi="Arial" w:cs="Arial"/>
          <w:color w:val="000000"/>
        </w:rPr>
        <w:t>Dalībnieki jaunāki par 18g. bez ārsta vai vecāku atļaujas netiks pielaisti dalībai sacensības;</w:t>
      </w:r>
    </w:p>
    <w:p w:rsidR="003F3E47" w:rsidRDefault="00086382">
      <w:pPr>
        <w:numPr>
          <w:ilvl w:val="0"/>
          <w:numId w:val="7"/>
        </w:numPr>
        <w:pBdr>
          <w:top w:val="nil"/>
          <w:left w:val="nil"/>
          <w:bottom w:val="nil"/>
          <w:right w:val="nil"/>
          <w:between w:val="nil"/>
        </w:pBdr>
        <w:spacing w:before="0" w:after="0" w:line="240" w:lineRule="auto"/>
        <w:jc w:val="both"/>
        <w:rPr>
          <w:color w:val="000000"/>
        </w:rPr>
      </w:pPr>
      <w:r>
        <w:rPr>
          <w:rFonts w:ascii="Arial" w:eastAsia="Arial" w:hAnsi="Arial" w:cs="Arial"/>
          <w:color w:val="000000"/>
        </w:rPr>
        <w:t xml:space="preserve">Izcīnītās un nepaņemtās medaļas un kausi netiks uzglabāti pēc sacensību beigām; </w:t>
      </w:r>
    </w:p>
    <w:p w:rsidR="003F3E47" w:rsidRDefault="00086382">
      <w:pPr>
        <w:numPr>
          <w:ilvl w:val="1"/>
          <w:numId w:val="8"/>
        </w:numPr>
        <w:pBdr>
          <w:top w:val="nil"/>
          <w:left w:val="nil"/>
          <w:bottom w:val="nil"/>
          <w:right w:val="nil"/>
          <w:between w:val="nil"/>
        </w:pBdr>
        <w:spacing w:before="0" w:after="0" w:line="240" w:lineRule="auto"/>
        <w:jc w:val="both"/>
        <w:rPr>
          <w:color w:val="000000"/>
        </w:rPr>
      </w:pPr>
      <w:r>
        <w:rPr>
          <w:rFonts w:ascii="Arial" w:eastAsia="Arial" w:hAnsi="Arial" w:cs="Arial"/>
          <w:color w:val="000000"/>
        </w:rPr>
        <w:t>Piesakoties šīm sacensībām, jūs piekrītat un apņematies ievērot visus federācijas normatīvos aktus, nolikumus vai cita veida dokumentus, kas uz jums attiecas;</w:t>
      </w:r>
    </w:p>
    <w:p w:rsidR="003F3E47" w:rsidRDefault="00086382">
      <w:pPr>
        <w:numPr>
          <w:ilvl w:val="1"/>
          <w:numId w:val="8"/>
        </w:numPr>
        <w:pBdr>
          <w:top w:val="nil"/>
          <w:left w:val="nil"/>
          <w:bottom w:val="nil"/>
          <w:right w:val="nil"/>
          <w:between w:val="nil"/>
        </w:pBdr>
        <w:spacing w:before="0" w:after="0" w:line="240" w:lineRule="auto"/>
        <w:jc w:val="both"/>
        <w:rPr>
          <w:color w:val="000000"/>
        </w:rPr>
      </w:pPr>
      <w:r>
        <w:rPr>
          <w:rFonts w:ascii="Arial" w:eastAsia="Arial" w:hAnsi="Arial" w:cs="Arial"/>
          <w:color w:val="000000"/>
        </w:rPr>
        <w:t xml:space="preserve">Piesakoties šīm sacensībām, jūs apzināties, </w:t>
      </w:r>
      <w:r>
        <w:rPr>
          <w:rFonts w:ascii="Arial" w:eastAsia="Arial" w:hAnsi="Arial" w:cs="Arial"/>
          <w:color w:val="FF0000"/>
        </w:rPr>
        <w:t xml:space="preserve">ka </w:t>
      </w:r>
      <w:r>
        <w:rPr>
          <w:rFonts w:ascii="Arial" w:eastAsia="Arial" w:hAnsi="Arial" w:cs="Arial"/>
          <w:b/>
          <w:color w:val="FF0000"/>
        </w:rPr>
        <w:t>uz sacensībām ir uzaicināti</w:t>
      </w:r>
      <w:r>
        <w:rPr>
          <w:rFonts w:ascii="Arial" w:eastAsia="Arial" w:hAnsi="Arial" w:cs="Arial"/>
          <w:color w:val="000000"/>
        </w:rPr>
        <w:t xml:space="preserve"> un sacensībās var ierasties Latvijas Antidopinga biroja pārstāvji, kas var no jebkura dalībnieka ievākt nepieciešamos paraugus aizliegtu vielu analīzēm;</w:t>
      </w:r>
    </w:p>
    <w:p w:rsidR="003F3E47" w:rsidRDefault="003F3E47">
      <w:pPr>
        <w:spacing w:before="0" w:after="0" w:line="240" w:lineRule="auto"/>
        <w:ind w:left="720"/>
        <w:jc w:val="both"/>
        <w:rPr>
          <w:rFonts w:ascii="Arial" w:eastAsia="Arial" w:hAnsi="Arial" w:cs="Arial"/>
        </w:rPr>
      </w:pPr>
    </w:p>
    <w:p w:rsidR="003F3E47" w:rsidRDefault="00086382">
      <w:pPr>
        <w:spacing w:before="0" w:after="0" w:line="240" w:lineRule="auto"/>
        <w:ind w:left="2160" w:firstLine="720"/>
        <w:rPr>
          <w:rFonts w:ascii="Arial" w:eastAsia="Arial" w:hAnsi="Arial" w:cs="Arial"/>
          <w:sz w:val="24"/>
          <w:szCs w:val="24"/>
        </w:rPr>
      </w:pPr>
      <w:r>
        <w:rPr>
          <w:rFonts w:ascii="Arial" w:eastAsia="Arial" w:hAnsi="Arial" w:cs="Arial"/>
          <w:b/>
          <w:sz w:val="24"/>
          <w:szCs w:val="24"/>
        </w:rPr>
        <w:t>SACENSĪBAS ATBALSTA</w:t>
      </w:r>
    </w:p>
    <w:p w:rsidR="003F3E47" w:rsidRDefault="00193F17">
      <w:pPr>
        <w:spacing w:before="0" w:after="0" w:line="240" w:lineRule="auto"/>
        <w:ind w:left="720"/>
        <w:jc w:val="center"/>
      </w:pPr>
      <w:r>
        <w:rPr>
          <w:noProof/>
        </w:rPr>
        <w:drawing>
          <wp:anchor distT="0" distB="0" distL="114300" distR="114300" simplePos="0" relativeHeight="251667456" behindDoc="1" locked="0" layoutInCell="1" allowOverlap="1" wp14:anchorId="091AFCB4" wp14:editId="6B5D33FE">
            <wp:simplePos x="0" y="0"/>
            <wp:positionH relativeFrom="column">
              <wp:posOffset>2600325</wp:posOffset>
            </wp:positionH>
            <wp:positionV relativeFrom="paragraph">
              <wp:posOffset>1513840</wp:posOffset>
            </wp:positionV>
            <wp:extent cx="2304000" cy="2275200"/>
            <wp:effectExtent l="0" t="0" r="0" b="0"/>
            <wp:wrapNone/>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a:xfrm>
                      <a:off x="0" y="0"/>
                      <a:ext cx="2304000" cy="2275200"/>
                    </a:xfrm>
                    <a:prstGeom prst="rect">
                      <a:avLst/>
                    </a:prstGeom>
                    <a:ln/>
                  </pic:spPr>
                </pic:pic>
              </a:graphicData>
            </a:graphic>
            <wp14:sizeRelH relativeFrom="margin">
              <wp14:pctWidth>0</wp14:pctWidth>
            </wp14:sizeRelH>
            <wp14:sizeRelV relativeFrom="margin">
              <wp14:pctHeight>0</wp14:pctHeight>
            </wp14:sizeRelV>
          </wp:anchor>
        </w:drawing>
      </w:r>
      <w:r w:rsidR="00086382">
        <w:rPr>
          <w:rFonts w:ascii="Arial" w:eastAsia="Arial" w:hAnsi="Arial" w:cs="Arial"/>
          <w:b/>
          <w:noProof/>
          <w:sz w:val="24"/>
          <w:szCs w:val="24"/>
        </w:rPr>
        <w:drawing>
          <wp:inline distT="0" distB="0" distL="114300" distR="114300" wp14:anchorId="678A9DA4" wp14:editId="4BCE8A33">
            <wp:extent cx="1504950" cy="1695450"/>
            <wp:effectExtent l="0" t="0" r="0" b="0"/>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2"/>
                    <a:srcRect/>
                    <a:stretch>
                      <a:fillRect/>
                    </a:stretch>
                  </pic:blipFill>
                  <pic:spPr>
                    <a:xfrm>
                      <a:off x="0" y="0"/>
                      <a:ext cx="1504950" cy="1695450"/>
                    </a:xfrm>
                    <a:prstGeom prst="rect">
                      <a:avLst/>
                    </a:prstGeom>
                    <a:ln/>
                  </pic:spPr>
                </pic:pic>
              </a:graphicData>
            </a:graphic>
          </wp:inline>
        </w:drawing>
      </w:r>
    </w:p>
    <w:p w:rsidR="003F3E47" w:rsidRDefault="00193F17">
      <w:pPr>
        <w:spacing w:before="0" w:after="0" w:line="240" w:lineRule="auto"/>
        <w:ind w:left="720"/>
      </w:pPr>
      <w:r>
        <w:rPr>
          <w:noProof/>
        </w:rPr>
        <w:drawing>
          <wp:anchor distT="0" distB="0" distL="114300" distR="114300" simplePos="0" relativeHeight="251666432" behindDoc="1" locked="0" layoutInCell="1" allowOverlap="1" wp14:anchorId="4D989667" wp14:editId="71CEB905">
            <wp:simplePos x="0" y="0"/>
            <wp:positionH relativeFrom="column">
              <wp:posOffset>4924425</wp:posOffset>
            </wp:positionH>
            <wp:positionV relativeFrom="paragraph">
              <wp:posOffset>66040</wp:posOffset>
            </wp:positionV>
            <wp:extent cx="1458000" cy="1036800"/>
            <wp:effectExtent l="0" t="0" r="8890" b="0"/>
            <wp:wrapNone/>
            <wp:docPr id="2"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3" cstate="print">
                      <a:extLst>
                        <a:ext uri="{28A0092B-C50C-407E-A947-70E740481C1C}">
                          <a14:useLocalDpi xmlns:a14="http://schemas.microsoft.com/office/drawing/2010/main" val="0"/>
                        </a:ext>
                      </a:extLst>
                    </a:blip>
                    <a:srcRect/>
                    <a:stretch>
                      <a:fillRect/>
                    </a:stretch>
                  </pic:blipFill>
                  <pic:spPr>
                    <a:xfrm>
                      <a:off x="0" y="0"/>
                      <a:ext cx="1458000" cy="1036800"/>
                    </a:xfrm>
                    <a:prstGeom prst="rect">
                      <a:avLst/>
                    </a:prstGeom>
                    <a:ln/>
                  </pic:spPr>
                </pic:pic>
              </a:graphicData>
            </a:graphic>
            <wp14:sizeRelH relativeFrom="margin">
              <wp14:pctWidth>0</wp14:pctWidth>
            </wp14:sizeRelH>
            <wp14:sizeRelV relativeFrom="margin">
              <wp14:pctHeight>0</wp14:pctHeight>
            </wp14:sizeRelV>
          </wp:anchor>
        </w:drawing>
      </w:r>
    </w:p>
    <w:p w:rsidR="003F3E47" w:rsidRDefault="00086382">
      <w:pPr>
        <w:spacing w:before="0" w:after="0" w:line="240" w:lineRule="auto"/>
        <w:ind w:left="720"/>
      </w:pPr>
      <w:r>
        <w:rPr>
          <w:noProof/>
        </w:rPr>
        <w:drawing>
          <wp:inline distT="114300" distB="114300" distL="114300" distR="114300" wp14:anchorId="13491D46" wp14:editId="76F4B4BB">
            <wp:extent cx="2552700" cy="847725"/>
            <wp:effectExtent l="0" t="0" r="0" b="9525"/>
            <wp:docPr id="3"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4"/>
                    <a:srcRect/>
                    <a:stretch>
                      <a:fillRect/>
                    </a:stretch>
                  </pic:blipFill>
                  <pic:spPr>
                    <a:xfrm>
                      <a:off x="0" y="0"/>
                      <a:ext cx="2552700" cy="847725"/>
                    </a:xfrm>
                    <a:prstGeom prst="rect">
                      <a:avLst/>
                    </a:prstGeom>
                    <a:ln/>
                  </pic:spPr>
                </pic:pic>
              </a:graphicData>
            </a:graphic>
          </wp:inline>
        </w:drawing>
      </w:r>
    </w:p>
    <w:p w:rsidR="003F3E47" w:rsidRDefault="003F3E47">
      <w:pPr>
        <w:spacing w:before="0" w:after="0" w:line="240" w:lineRule="auto"/>
        <w:ind w:left="720"/>
      </w:pPr>
    </w:p>
    <w:p w:rsidR="003F3E47" w:rsidRDefault="003F3E47">
      <w:pPr>
        <w:spacing w:before="0" w:after="0" w:line="240" w:lineRule="auto"/>
        <w:ind w:left="720"/>
      </w:pPr>
    </w:p>
    <w:p w:rsidR="003F3E47" w:rsidRDefault="003F3E47" w:rsidP="001D42CD">
      <w:pPr>
        <w:spacing w:before="0" w:after="0" w:line="240" w:lineRule="auto"/>
        <w:ind w:left="720"/>
        <w:rPr>
          <w:rFonts w:ascii="Arial" w:eastAsia="Arial" w:hAnsi="Arial" w:cs="Arial"/>
          <w:sz w:val="24"/>
          <w:szCs w:val="24"/>
        </w:rPr>
      </w:pPr>
    </w:p>
    <w:p w:rsidR="003F3E47" w:rsidRDefault="003F3E47">
      <w:pPr>
        <w:spacing w:before="0" w:after="0" w:line="240" w:lineRule="auto"/>
        <w:jc w:val="both"/>
        <w:rPr>
          <w:rFonts w:ascii="Arial" w:eastAsia="Arial" w:hAnsi="Arial" w:cs="Arial"/>
        </w:rPr>
      </w:pPr>
    </w:p>
    <w:p w:rsidR="003F3E47" w:rsidRDefault="003F3E47">
      <w:pPr>
        <w:spacing w:before="0" w:after="0" w:line="240" w:lineRule="auto"/>
        <w:jc w:val="both"/>
        <w:rPr>
          <w:rFonts w:ascii="Arial" w:eastAsia="Arial" w:hAnsi="Arial" w:cs="Arial"/>
        </w:rPr>
      </w:pPr>
    </w:p>
    <w:p w:rsidR="001D42CD" w:rsidRDefault="001D42CD">
      <w:pPr>
        <w:spacing w:before="0" w:after="0" w:line="240" w:lineRule="auto"/>
        <w:jc w:val="both"/>
        <w:rPr>
          <w:rFonts w:ascii="Arial" w:eastAsia="Arial" w:hAnsi="Arial" w:cs="Arial"/>
        </w:rPr>
      </w:pPr>
    </w:p>
    <w:p w:rsidR="003F3E47" w:rsidRDefault="003F3E47">
      <w:pPr>
        <w:spacing w:before="0" w:after="0" w:line="240" w:lineRule="auto"/>
        <w:jc w:val="center"/>
      </w:pPr>
    </w:p>
    <w:p w:rsidR="003F3E47" w:rsidRDefault="00086382">
      <w:pPr>
        <w:spacing w:before="0" w:after="0" w:line="240" w:lineRule="auto"/>
        <w:jc w:val="center"/>
        <w:rPr>
          <w:rFonts w:ascii="Arial" w:eastAsia="Arial" w:hAnsi="Arial" w:cs="Arial"/>
          <w:color w:val="A6A6A6"/>
        </w:rPr>
      </w:pPr>
      <w:r>
        <w:rPr>
          <w:rFonts w:ascii="Arial" w:eastAsia="Arial" w:hAnsi="Arial" w:cs="Arial"/>
          <w:b/>
          <w:sz w:val="24"/>
          <w:szCs w:val="24"/>
        </w:rPr>
        <w:t>VEIKSMĪGUS STARTUS !</w:t>
      </w:r>
    </w:p>
    <w:sectPr w:rsidR="003F3E47">
      <w:headerReference w:type="default" r:id="rId15"/>
      <w:footerReference w:type="default" r:id="rId16"/>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7E3" w:rsidRDefault="007837E3">
      <w:pPr>
        <w:spacing w:before="0" w:after="0" w:line="240" w:lineRule="auto"/>
      </w:pPr>
      <w:r>
        <w:separator/>
      </w:r>
    </w:p>
  </w:endnote>
  <w:endnote w:type="continuationSeparator" w:id="0">
    <w:p w:rsidR="007837E3" w:rsidRDefault="007837E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E47" w:rsidRDefault="00086382">
    <w:pPr>
      <w:pBdr>
        <w:top w:val="nil"/>
        <w:left w:val="nil"/>
        <w:bottom w:val="nil"/>
        <w:right w:val="nil"/>
        <w:between w:val="nil"/>
      </w:pBdr>
      <w:spacing w:before="0" w:after="0" w:line="240" w:lineRule="auto"/>
      <w:jc w:val="both"/>
      <w:rPr>
        <w:rFonts w:ascii="Times New Roman" w:eastAsia="Times New Roman" w:hAnsi="Times New Roman" w:cs="Times New Roman"/>
        <w:color w:val="000000"/>
        <w:sz w:val="26"/>
        <w:szCs w:val="26"/>
      </w:rPr>
    </w:pPr>
    <w:r>
      <w:rPr>
        <w:rFonts w:ascii="Arial" w:eastAsia="Arial" w:hAnsi="Arial" w:cs="Arial"/>
        <w:b/>
        <w:color w:val="A6A6A6"/>
        <w:sz w:val="16"/>
        <w:szCs w:val="16"/>
      </w:rPr>
      <w:t>Saskaņā ar LR Sporta likumu tikai Latvijas Pauerliftinga federācijas kalendārā iekļautajām un akceptētajām sacensībām var tikt piešķirts Republikas vai reģionālo sacensību statuss un tajās izcīnīti Republikas vai reģionālie čempionu tituli.</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7E3" w:rsidRDefault="007837E3">
      <w:pPr>
        <w:spacing w:before="0" w:after="0" w:line="240" w:lineRule="auto"/>
      </w:pPr>
      <w:r>
        <w:separator/>
      </w:r>
    </w:p>
  </w:footnote>
  <w:footnote w:type="continuationSeparator" w:id="0">
    <w:p w:rsidR="007837E3" w:rsidRDefault="007837E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E47" w:rsidRDefault="00086382">
    <w:pPr>
      <w:pBdr>
        <w:top w:val="nil"/>
        <w:left w:val="nil"/>
        <w:bottom w:val="nil"/>
        <w:right w:val="nil"/>
        <w:between w:val="nil"/>
      </w:pBdr>
      <w:tabs>
        <w:tab w:val="center" w:pos="4680"/>
        <w:tab w:val="right" w:pos="9360"/>
      </w:tabs>
      <w:spacing w:before="0" w:after="0" w:line="240" w:lineRule="auto"/>
      <w:jc w:val="center"/>
      <w:rPr>
        <w:color w:val="000000"/>
      </w:rPr>
    </w:pPr>
    <w:proofErr w:type="spellStart"/>
    <w:r>
      <w:rPr>
        <w:rFonts w:ascii="Arial" w:eastAsia="Arial" w:hAnsi="Arial" w:cs="Arial"/>
        <w:b/>
        <w:color w:val="A6A6A6"/>
        <w:sz w:val="16"/>
        <w:szCs w:val="16"/>
      </w:rPr>
      <w:t>www.powerliftings.lv</w:t>
    </w:r>
    <w:proofErr w:type="spellEnd"/>
    <w:r>
      <w:rPr>
        <w:rFonts w:ascii="Arial" w:eastAsia="Arial" w:hAnsi="Arial" w:cs="Arial"/>
        <w:b/>
        <w:color w:val="A6A6A6"/>
        <w:sz w:val="16"/>
        <w:szCs w:val="16"/>
      </w:rPr>
      <w:t xml:space="preserve"> tu atradīsi informāciju par sacensībām, noteikumus, reitingus un rekordus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F4CC7"/>
    <w:multiLevelType w:val="multilevel"/>
    <w:tmpl w:val="6B68CD30"/>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22D04022"/>
    <w:multiLevelType w:val="hybridMultilevel"/>
    <w:tmpl w:val="33523D62"/>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2C3B211A"/>
    <w:multiLevelType w:val="multilevel"/>
    <w:tmpl w:val="55B21A14"/>
    <w:lvl w:ilvl="0">
      <w:start w:val="1"/>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2CA97C26"/>
    <w:multiLevelType w:val="multilevel"/>
    <w:tmpl w:val="3FA85FC0"/>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4" w15:restartNumberingAfterBreak="0">
    <w:nsid w:val="39566485"/>
    <w:multiLevelType w:val="multilevel"/>
    <w:tmpl w:val="044884C8"/>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535B215F"/>
    <w:multiLevelType w:val="hybridMultilevel"/>
    <w:tmpl w:val="1804B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D52C13"/>
    <w:multiLevelType w:val="multilevel"/>
    <w:tmpl w:val="0C8C9578"/>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55F01CCA"/>
    <w:multiLevelType w:val="hybridMultilevel"/>
    <w:tmpl w:val="489A9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BA4265"/>
    <w:multiLevelType w:val="multilevel"/>
    <w:tmpl w:val="A790C196"/>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596D051B"/>
    <w:multiLevelType w:val="multilevel"/>
    <w:tmpl w:val="356013AA"/>
    <w:lvl w:ilvl="0">
      <w:start w:val="1"/>
      <w:numFmt w:val="decimal"/>
      <w:lvlText w:val="%1."/>
      <w:lvlJc w:val="left"/>
      <w:pPr>
        <w:ind w:left="720" w:hanging="360"/>
      </w:pPr>
      <w:rPr>
        <w:vertAlign w:val="baseline"/>
      </w:rPr>
    </w:lvl>
    <w:lvl w:ilvl="1">
      <w:numFmt w:val="bullet"/>
      <w:lvlText w:val="●"/>
      <w:lvlJc w:val="left"/>
      <w:pPr>
        <w:ind w:left="1440" w:hanging="360"/>
      </w:pPr>
      <w:rPr>
        <w:rFonts w:ascii="Noto Sans Symbols" w:eastAsia="Noto Sans Symbols" w:hAnsi="Noto Sans Symbols" w:cs="Noto Sans Symbols"/>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5D4C79E3"/>
    <w:multiLevelType w:val="multilevel"/>
    <w:tmpl w:val="9E0E0C12"/>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65221C7D"/>
    <w:multiLevelType w:val="multilevel"/>
    <w:tmpl w:val="36D617A6"/>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667F732A"/>
    <w:multiLevelType w:val="multilevel"/>
    <w:tmpl w:val="D75A2D62"/>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1"/>
  </w:num>
  <w:num w:numId="2">
    <w:abstractNumId w:val="6"/>
  </w:num>
  <w:num w:numId="3">
    <w:abstractNumId w:val="8"/>
  </w:num>
  <w:num w:numId="4">
    <w:abstractNumId w:val="0"/>
  </w:num>
  <w:num w:numId="5">
    <w:abstractNumId w:val="2"/>
  </w:num>
  <w:num w:numId="6">
    <w:abstractNumId w:val="12"/>
  </w:num>
  <w:num w:numId="7">
    <w:abstractNumId w:val="3"/>
  </w:num>
  <w:num w:numId="8">
    <w:abstractNumId w:val="9"/>
  </w:num>
  <w:num w:numId="9">
    <w:abstractNumId w:val="10"/>
  </w:num>
  <w:num w:numId="10">
    <w:abstractNumId w:val="4"/>
  </w:num>
  <w:num w:numId="11">
    <w:abstractNumId w:val="5"/>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E47"/>
    <w:rsid w:val="00025435"/>
    <w:rsid w:val="00086382"/>
    <w:rsid w:val="00191D26"/>
    <w:rsid w:val="00193F17"/>
    <w:rsid w:val="001D42CD"/>
    <w:rsid w:val="002C0E66"/>
    <w:rsid w:val="003F3E47"/>
    <w:rsid w:val="007837E3"/>
    <w:rsid w:val="00A23FDE"/>
    <w:rsid w:val="00BB379D"/>
    <w:rsid w:val="00D0648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3905BE-091A-446E-9B55-044F5B1DC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lv-LV" w:eastAsia="lv-LV"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hd w:val="clear" w:color="auto" w:fill="4F81BD"/>
      <w:spacing w:after="0"/>
      <w:ind w:left="432" w:hanging="432"/>
      <w:outlineLvl w:val="0"/>
    </w:pPr>
    <w:rPr>
      <w:b/>
      <w:smallCaps/>
      <w:color w:val="FFFFFF"/>
      <w:sz w:val="22"/>
      <w:szCs w:val="22"/>
    </w:rPr>
  </w:style>
  <w:style w:type="paragraph" w:styleId="Heading2">
    <w:name w:val="heading 2"/>
    <w:basedOn w:val="Normal"/>
    <w:next w:val="Normal"/>
    <w:pPr>
      <w:shd w:val="clear" w:color="auto" w:fill="DBE5F1"/>
      <w:spacing w:after="0"/>
      <w:ind w:left="576" w:hanging="576"/>
      <w:outlineLvl w:val="1"/>
    </w:pPr>
    <w:rPr>
      <w:smallCaps/>
      <w:sz w:val="22"/>
      <w:szCs w:val="22"/>
    </w:rPr>
  </w:style>
  <w:style w:type="paragraph" w:styleId="Heading3">
    <w:name w:val="heading 3"/>
    <w:basedOn w:val="Normal"/>
    <w:next w:val="Normal"/>
    <w:pPr>
      <w:spacing w:before="300" w:after="0"/>
      <w:ind w:left="720" w:hanging="720"/>
      <w:outlineLvl w:val="2"/>
    </w:pPr>
    <w:rPr>
      <w:smallCaps/>
      <w:color w:val="243F60"/>
      <w:sz w:val="22"/>
      <w:szCs w:val="22"/>
    </w:rPr>
  </w:style>
  <w:style w:type="paragraph" w:styleId="Heading4">
    <w:name w:val="heading 4"/>
    <w:basedOn w:val="Normal"/>
    <w:next w:val="Normal"/>
    <w:pPr>
      <w:spacing w:before="300" w:after="0"/>
      <w:ind w:left="864" w:hanging="864"/>
      <w:outlineLvl w:val="3"/>
    </w:pPr>
    <w:rPr>
      <w:smallCaps/>
      <w:color w:val="365F91"/>
      <w:sz w:val="22"/>
      <w:szCs w:val="22"/>
    </w:rPr>
  </w:style>
  <w:style w:type="paragraph" w:styleId="Heading5">
    <w:name w:val="heading 5"/>
    <w:basedOn w:val="Normal"/>
    <w:next w:val="Normal"/>
    <w:pPr>
      <w:spacing w:before="300" w:after="0"/>
      <w:ind w:left="1008" w:hanging="1008"/>
      <w:outlineLvl w:val="4"/>
    </w:pPr>
    <w:rPr>
      <w:smallCaps/>
      <w:color w:val="365F91"/>
      <w:sz w:val="22"/>
      <w:szCs w:val="22"/>
    </w:rPr>
  </w:style>
  <w:style w:type="paragraph" w:styleId="Heading6">
    <w:name w:val="heading 6"/>
    <w:basedOn w:val="Normal"/>
    <w:next w:val="Normal"/>
    <w:pPr>
      <w:spacing w:before="300" w:after="0"/>
      <w:ind w:left="1152" w:hanging="1152"/>
      <w:outlineLvl w:val="5"/>
    </w:pPr>
    <w:rPr>
      <w:smallCaps/>
      <w:color w:val="365F9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spacing w:after="1000" w:line="240" w:lineRule="auto"/>
    </w:pPr>
    <w:rPr>
      <w:smallCaps/>
      <w:color w:val="595959"/>
      <w:sz w:val="24"/>
      <w:szCs w:val="24"/>
    </w:rPr>
  </w:style>
  <w:style w:type="table" w:customStyle="1" w:styleId="a">
    <w:basedOn w:val="TableNormal"/>
    <w:tblPr>
      <w:tblStyleRowBandSize w:val="1"/>
      <w:tblStyleColBandSize w:val="1"/>
    </w:tblPr>
  </w:style>
  <w:style w:type="paragraph" w:styleId="NoSpacing">
    <w:name w:val="No Spacing"/>
    <w:uiPriority w:val="1"/>
    <w:qFormat/>
    <w:rsid w:val="001D42CD"/>
    <w:pPr>
      <w:spacing w:before="0" w:after="0" w:line="240" w:lineRule="auto"/>
    </w:pPr>
  </w:style>
  <w:style w:type="paragraph" w:customStyle="1" w:styleId="Default">
    <w:name w:val="Default"/>
    <w:rsid w:val="001D42CD"/>
    <w:pPr>
      <w:autoSpaceDE w:val="0"/>
      <w:autoSpaceDN w:val="0"/>
      <w:adjustRightInd w:val="0"/>
      <w:spacing w:before="0" w:after="0" w:line="240" w:lineRule="auto"/>
    </w:pPr>
    <w:rPr>
      <w:rFonts w:ascii="Arial" w:hAnsi="Arial" w:cs="Arial"/>
      <w:color w:val="000000"/>
      <w:sz w:val="24"/>
      <w:szCs w:val="24"/>
      <w:lang w:val="en-GB" w:eastAsia="en-US"/>
    </w:rPr>
  </w:style>
  <w:style w:type="paragraph" w:styleId="Header">
    <w:name w:val="header"/>
    <w:basedOn w:val="Normal"/>
    <w:link w:val="HeaderChar"/>
    <w:uiPriority w:val="99"/>
    <w:unhideWhenUsed/>
    <w:rsid w:val="00A23FDE"/>
    <w:pPr>
      <w:tabs>
        <w:tab w:val="center" w:pos="4153"/>
        <w:tab w:val="right" w:pos="8306"/>
      </w:tabs>
      <w:spacing w:before="0" w:after="0" w:line="240" w:lineRule="auto"/>
    </w:pPr>
  </w:style>
  <w:style w:type="character" w:customStyle="1" w:styleId="HeaderChar">
    <w:name w:val="Header Char"/>
    <w:basedOn w:val="DefaultParagraphFont"/>
    <w:link w:val="Header"/>
    <w:uiPriority w:val="99"/>
    <w:rsid w:val="00A23FDE"/>
  </w:style>
  <w:style w:type="paragraph" w:styleId="Footer">
    <w:name w:val="footer"/>
    <w:basedOn w:val="Normal"/>
    <w:link w:val="FooterChar"/>
    <w:uiPriority w:val="99"/>
    <w:unhideWhenUsed/>
    <w:rsid w:val="00A23FDE"/>
    <w:pPr>
      <w:tabs>
        <w:tab w:val="center" w:pos="4153"/>
        <w:tab w:val="right" w:pos="8306"/>
      </w:tabs>
      <w:spacing w:before="0" w:after="0" w:line="240" w:lineRule="auto"/>
    </w:pPr>
  </w:style>
  <w:style w:type="character" w:customStyle="1" w:styleId="FooterChar">
    <w:name w:val="Footer Char"/>
    <w:basedOn w:val="DefaultParagraphFont"/>
    <w:link w:val="Footer"/>
    <w:uiPriority w:val="99"/>
    <w:rsid w:val="00A23FDE"/>
  </w:style>
  <w:style w:type="paragraph" w:styleId="ListParagraph">
    <w:name w:val="List Paragraph"/>
    <w:basedOn w:val="Normal"/>
    <w:uiPriority w:val="34"/>
    <w:qFormat/>
    <w:rsid w:val="00A23F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4088</Words>
  <Characters>2331</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6</cp:revision>
  <dcterms:created xsi:type="dcterms:W3CDTF">2022-07-18T08:11:00Z</dcterms:created>
  <dcterms:modified xsi:type="dcterms:W3CDTF">2022-07-18T09:47:00Z</dcterms:modified>
</cp:coreProperties>
</file>