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EA0F29" w:rsidRDefault="006632DF">
      <w:pPr>
        <w:shd w:val="clear" w:color="auto" w:fill="FFFFFF"/>
        <w:divId w:val="823199958"/>
        <w:rPr>
          <w:rFonts w:ascii="Google Sans" w:eastAsia="Times New Roman" w:hAnsi="Google Sans"/>
          <w:sz w:val="36"/>
          <w:szCs w:val="36"/>
          <w:lang w:val="lv-LV"/>
        </w:rPr>
      </w:pPr>
      <w:r w:rsidRPr="00EA0F29">
        <w:rPr>
          <w:rFonts w:ascii="Google Sans" w:eastAsia="Times New Roman" w:hAnsi="Google Sans"/>
          <w:sz w:val="36"/>
          <w:szCs w:val="36"/>
          <w:lang w:val="lv-LV"/>
        </w:rPr>
        <w:t>Noratlons Ķeguma pilsētas svētkos 27. Maijā 2023</w:t>
      </w:r>
    </w:p>
    <w:p w:rsidR="00000000" w:rsidRPr="00EA0F29" w:rsidRDefault="006632DF">
      <w:pPr>
        <w:pStyle w:val="c21"/>
        <w:shd w:val="clear" w:color="auto" w:fill="FFFFFF"/>
        <w:divId w:val="1594899971"/>
        <w:rPr>
          <w:lang w:val="lv-LV"/>
        </w:rPr>
      </w:pPr>
      <w:r w:rsidRPr="00EA0F29">
        <w:rPr>
          <w:rStyle w:val="c46"/>
          <w:lang w:val="lv-LV"/>
        </w:rPr>
        <w:t>Noratlons Ķe</w:t>
      </w:r>
      <w:r w:rsidRPr="00EA0F29">
        <w:rPr>
          <w:rStyle w:val="c46"/>
          <w:lang w:val="lv-LV"/>
        </w:rPr>
        <w:t>guma pilsētas svētkos 2023</w:t>
      </w:r>
    </w:p>
    <w:p w:rsidR="00000000" w:rsidRPr="00EA0F29" w:rsidRDefault="006632DF">
      <w:pPr>
        <w:pStyle w:val="c30"/>
        <w:shd w:val="clear" w:color="auto" w:fill="FFFFFF"/>
        <w:divId w:val="1594899971"/>
        <w:rPr>
          <w:lang w:val="lv-LV"/>
        </w:rPr>
      </w:pPr>
      <w:r w:rsidRPr="00EA0F29">
        <w:rPr>
          <w:rStyle w:val="c46"/>
          <w:lang w:val="lv-LV"/>
        </w:rPr>
        <w:t>SACENSĪBU NOLIKUMS</w:t>
      </w:r>
    </w:p>
    <w:p w:rsidR="00000000" w:rsidRPr="00EA0F29" w:rsidRDefault="006632DF">
      <w:pPr>
        <w:pStyle w:val="c30"/>
        <w:shd w:val="clear" w:color="auto" w:fill="FFFFFF"/>
        <w:divId w:val="1594899971"/>
        <w:rPr>
          <w:lang w:val="lv-LV"/>
        </w:rPr>
      </w:pPr>
      <w:r w:rsidRPr="00EA0F29">
        <w:rPr>
          <w:rStyle w:val="c46"/>
          <w:lang w:val="lv-LV"/>
        </w:rPr>
        <w:t>Ķegumā, 27. Maijā 2023</w:t>
      </w:r>
    </w:p>
    <w:p w:rsidR="00000000" w:rsidRPr="00EA0F29" w:rsidRDefault="006632DF">
      <w:pPr>
        <w:numPr>
          <w:ilvl w:val="0"/>
          <w:numId w:val="1"/>
        </w:numPr>
        <w:shd w:val="clear" w:color="auto" w:fill="FFFFFF"/>
        <w:spacing w:before="100" w:beforeAutospacing="1" w:after="100" w:afterAutospacing="1"/>
        <w:jc w:val="center"/>
        <w:divId w:val="1594899971"/>
        <w:rPr>
          <w:rFonts w:ascii="Arial" w:eastAsia="Times New Roman" w:hAnsi="Arial" w:cs="Arial"/>
          <w:color w:val="000000"/>
          <w:sz w:val="22"/>
          <w:szCs w:val="22"/>
          <w:lang w:val="lv-LV"/>
        </w:rPr>
      </w:pPr>
      <w:r w:rsidRPr="00EA0F29">
        <w:rPr>
          <w:rStyle w:val="c46"/>
          <w:rFonts w:eastAsia="Times New Roman"/>
          <w:lang w:val="lv-LV"/>
        </w:rPr>
        <w:t xml:space="preserve"> Atsauce uz normatīviem dokumentiem </w:t>
      </w:r>
    </w:p>
    <w:p w:rsidR="00000000" w:rsidRPr="00EA0F29" w:rsidRDefault="006632DF">
      <w:pPr>
        <w:numPr>
          <w:ilvl w:val="0"/>
          <w:numId w:val="2"/>
        </w:numPr>
        <w:shd w:val="clear" w:color="auto" w:fill="FFFFFF"/>
        <w:spacing w:before="100" w:beforeAutospacing="1" w:after="100" w:afterAutospacing="1"/>
        <w:ind w:left="450"/>
        <w:jc w:val="both"/>
        <w:divId w:val="1594899971"/>
        <w:rPr>
          <w:rFonts w:ascii="Arial" w:eastAsia="Times New Roman" w:hAnsi="Arial" w:cs="Arial"/>
          <w:color w:val="000000"/>
          <w:sz w:val="22"/>
          <w:szCs w:val="22"/>
          <w:lang w:val="lv-LV"/>
        </w:rPr>
      </w:pPr>
      <w:r w:rsidRPr="00EA0F29">
        <w:rPr>
          <w:rStyle w:val="c81"/>
          <w:rFonts w:eastAsia="Times New Roman"/>
          <w:color w:val="000000"/>
          <w:lang w:val="lv-LV"/>
        </w:rPr>
        <w:t xml:space="preserve">Noratlons Ķeguma pilsētas svētkos 2023 </w:t>
      </w:r>
      <w:r w:rsidRPr="00EA0F29">
        <w:rPr>
          <w:rStyle w:val="c210"/>
          <w:rFonts w:eastAsia="Times New Roman"/>
          <w:lang w:val="lv-LV"/>
        </w:rPr>
        <w:t xml:space="preserve">sacensību nolikumā (turpmāk – Nolikums) aprakstītie punkti ir saistoši visiem sacensību dalībniekiem. </w:t>
      </w:r>
    </w:p>
    <w:p w:rsidR="00000000" w:rsidRPr="00EA0F29" w:rsidRDefault="006632DF">
      <w:pPr>
        <w:pStyle w:val="Heading1"/>
        <w:numPr>
          <w:ilvl w:val="0"/>
          <w:numId w:val="3"/>
        </w:numPr>
        <w:shd w:val="clear" w:color="auto" w:fill="FFFFFF"/>
        <w:divId w:val="1594899971"/>
        <w:rPr>
          <w:rFonts w:eastAsia="Times New Roman"/>
          <w:lang w:val="lv-LV"/>
        </w:rPr>
      </w:pPr>
      <w:r w:rsidRPr="00EA0F29">
        <w:rPr>
          <w:rStyle w:val="c46"/>
          <w:rFonts w:eastAsia="Times New Roman"/>
          <w:b/>
          <w:bCs/>
          <w:lang w:val="lv-LV"/>
        </w:rPr>
        <w:t>Sacensīb</w:t>
      </w:r>
      <w:r w:rsidRPr="00EA0F29">
        <w:rPr>
          <w:rStyle w:val="c46"/>
          <w:rFonts w:eastAsia="Times New Roman"/>
          <w:b/>
          <w:bCs/>
          <w:lang w:val="lv-LV"/>
        </w:rPr>
        <w:t>u norises datums un vieta.</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4334"/>
        <w:gridCol w:w="4708"/>
      </w:tblGrid>
      <w:tr w:rsidR="00000000" w:rsidRPr="00EA0F29">
        <w:trPr>
          <w:divId w:val="1594899971"/>
          <w:trHeight w:val="388"/>
        </w:trPr>
        <w:tc>
          <w:tcPr>
            <w:tcW w:w="4336" w:type="dxa"/>
            <w:tcBorders>
              <w:top w:val="single" w:sz="8" w:space="0" w:color="000000"/>
              <w:left w:val="single" w:sz="8" w:space="0" w:color="000000"/>
              <w:bottom w:val="single" w:sz="8" w:space="0" w:color="000000"/>
              <w:right w:val="single" w:sz="8" w:space="0" w:color="000000"/>
            </w:tcBorders>
            <w:tcMar>
              <w:top w:w="40" w:type="dxa"/>
              <w:left w:w="106" w:type="dxa"/>
              <w:bottom w:w="0" w:type="dxa"/>
              <w:right w:w="116" w:type="dxa"/>
            </w:tcMar>
            <w:hideMark/>
          </w:tcPr>
          <w:p w:rsidR="00000000" w:rsidRPr="00EA0F29" w:rsidRDefault="006632DF">
            <w:pPr>
              <w:pStyle w:val="c9"/>
              <w:rPr>
                <w:lang w:val="lv-LV"/>
              </w:rPr>
            </w:pPr>
            <w:r w:rsidRPr="00EA0F29">
              <w:rPr>
                <w:rStyle w:val="c210"/>
                <w:lang w:val="lv-LV"/>
              </w:rPr>
              <w:t xml:space="preserve">Sacensību datums </w:t>
            </w:r>
          </w:p>
        </w:tc>
        <w:tc>
          <w:tcPr>
            <w:tcW w:w="4710" w:type="dxa"/>
            <w:tcBorders>
              <w:top w:val="single" w:sz="8" w:space="0" w:color="000000"/>
              <w:left w:val="single" w:sz="8" w:space="0" w:color="000000"/>
              <w:bottom w:val="single" w:sz="8" w:space="0" w:color="000000"/>
              <w:right w:val="single" w:sz="8" w:space="0" w:color="000000"/>
            </w:tcBorders>
            <w:tcMar>
              <w:top w:w="40" w:type="dxa"/>
              <w:left w:w="106" w:type="dxa"/>
              <w:bottom w:w="0" w:type="dxa"/>
              <w:right w:w="116" w:type="dxa"/>
            </w:tcMar>
            <w:hideMark/>
          </w:tcPr>
          <w:p w:rsidR="00000000" w:rsidRPr="00EA0F29" w:rsidRDefault="006632DF">
            <w:pPr>
              <w:pStyle w:val="c9"/>
              <w:rPr>
                <w:lang w:val="lv-LV"/>
              </w:rPr>
            </w:pPr>
            <w:r w:rsidRPr="00EA0F29">
              <w:rPr>
                <w:rStyle w:val="c81"/>
                <w:lang w:val="lv-LV"/>
              </w:rPr>
              <w:t>2023. gada 27. Maijs</w:t>
            </w:r>
          </w:p>
        </w:tc>
      </w:tr>
      <w:tr w:rsidR="00000000" w:rsidRPr="00EA0F29">
        <w:trPr>
          <w:divId w:val="1594899971"/>
          <w:trHeight w:val="350"/>
        </w:trPr>
        <w:tc>
          <w:tcPr>
            <w:tcW w:w="4336" w:type="dxa"/>
            <w:tcBorders>
              <w:top w:val="single" w:sz="8" w:space="0" w:color="000000"/>
              <w:left w:val="single" w:sz="8" w:space="0" w:color="000000"/>
              <w:bottom w:val="single" w:sz="8" w:space="0" w:color="000000"/>
              <w:right w:val="single" w:sz="8" w:space="0" w:color="000000"/>
            </w:tcBorders>
            <w:tcMar>
              <w:top w:w="40" w:type="dxa"/>
              <w:left w:w="106" w:type="dxa"/>
              <w:bottom w:w="0" w:type="dxa"/>
              <w:right w:w="116" w:type="dxa"/>
            </w:tcMar>
            <w:hideMark/>
          </w:tcPr>
          <w:p w:rsidR="00000000" w:rsidRPr="00EA0F29" w:rsidRDefault="006632DF">
            <w:pPr>
              <w:pStyle w:val="c9"/>
              <w:rPr>
                <w:lang w:val="lv-LV"/>
              </w:rPr>
            </w:pPr>
            <w:r w:rsidRPr="00EA0F29">
              <w:rPr>
                <w:rStyle w:val="c210"/>
                <w:lang w:val="lv-LV"/>
              </w:rPr>
              <w:t>Sacensību norises vieta</w:t>
            </w:r>
          </w:p>
        </w:tc>
        <w:tc>
          <w:tcPr>
            <w:tcW w:w="4710" w:type="dxa"/>
            <w:tcBorders>
              <w:top w:val="single" w:sz="8" w:space="0" w:color="000000"/>
              <w:left w:val="single" w:sz="8" w:space="0" w:color="000000"/>
              <w:bottom w:val="single" w:sz="8" w:space="0" w:color="000000"/>
              <w:right w:val="single" w:sz="8" w:space="0" w:color="000000"/>
            </w:tcBorders>
            <w:tcMar>
              <w:top w:w="40" w:type="dxa"/>
              <w:left w:w="106" w:type="dxa"/>
              <w:bottom w:w="0" w:type="dxa"/>
              <w:right w:w="116" w:type="dxa"/>
            </w:tcMar>
            <w:hideMark/>
          </w:tcPr>
          <w:p w:rsidR="00000000" w:rsidRPr="00EA0F29" w:rsidRDefault="006632DF">
            <w:pPr>
              <w:pStyle w:val="c26"/>
              <w:rPr>
                <w:lang w:val="lv-LV"/>
              </w:rPr>
            </w:pPr>
            <w:r w:rsidRPr="00EA0F29">
              <w:rPr>
                <w:rStyle w:val="c46"/>
                <w:lang w:val="lv-LV"/>
              </w:rPr>
              <w:t>Ķeguma parks pie kultūras nama</w:t>
            </w:r>
          </w:p>
        </w:tc>
      </w:tr>
    </w:tbl>
    <w:p w:rsidR="00000000" w:rsidRPr="00EA0F29" w:rsidRDefault="006632DF">
      <w:pPr>
        <w:pStyle w:val="Heading1"/>
        <w:numPr>
          <w:ilvl w:val="0"/>
          <w:numId w:val="4"/>
        </w:numPr>
        <w:shd w:val="clear" w:color="auto" w:fill="FFFFFF"/>
        <w:divId w:val="1594899971"/>
        <w:rPr>
          <w:rFonts w:eastAsia="Times New Roman"/>
          <w:lang w:val="lv-LV"/>
        </w:rPr>
      </w:pPr>
      <w:r w:rsidRPr="00EA0F29">
        <w:rPr>
          <w:rStyle w:val="c81"/>
          <w:rFonts w:eastAsia="Times New Roman"/>
          <w:b/>
          <w:bCs/>
          <w:lang w:val="lv-LV"/>
        </w:rPr>
        <w:t>Sacensību Distances</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2999"/>
        <w:gridCol w:w="6043"/>
      </w:tblGrid>
      <w:tr w:rsidR="00000000" w:rsidRPr="00EA0F29">
        <w:trPr>
          <w:divId w:val="1594899971"/>
          <w:trHeight w:val="350"/>
        </w:trPr>
        <w:tc>
          <w:tcPr>
            <w:tcW w:w="3000" w:type="dxa"/>
            <w:tcBorders>
              <w:top w:val="single" w:sz="8" w:space="0" w:color="000000"/>
              <w:left w:val="single" w:sz="8" w:space="0" w:color="000000"/>
              <w:bottom w:val="single" w:sz="8" w:space="0" w:color="000000"/>
              <w:right w:val="single" w:sz="8" w:space="0" w:color="000000"/>
            </w:tcBorders>
            <w:tcMar>
              <w:top w:w="44" w:type="dxa"/>
              <w:left w:w="106" w:type="dxa"/>
              <w:bottom w:w="0" w:type="dxa"/>
              <w:right w:w="116" w:type="dxa"/>
            </w:tcMar>
            <w:hideMark/>
          </w:tcPr>
          <w:p w:rsidR="00000000" w:rsidRPr="00EA0F29" w:rsidRDefault="006632DF">
            <w:pPr>
              <w:pStyle w:val="c9"/>
              <w:rPr>
                <w:lang w:val="lv-LV"/>
              </w:rPr>
            </w:pPr>
            <w:r w:rsidRPr="00EA0F29">
              <w:rPr>
                <w:rStyle w:val="c210"/>
                <w:lang w:val="lv-LV"/>
              </w:rPr>
              <w:t>Vīru Noratlons</w:t>
            </w:r>
          </w:p>
        </w:tc>
        <w:tc>
          <w:tcPr>
            <w:tcW w:w="6044" w:type="dxa"/>
            <w:tcBorders>
              <w:top w:val="single" w:sz="8" w:space="0" w:color="000000"/>
              <w:left w:val="single" w:sz="8" w:space="0" w:color="000000"/>
              <w:bottom w:val="single" w:sz="8" w:space="0" w:color="000000"/>
              <w:right w:val="single" w:sz="8" w:space="0" w:color="000000"/>
            </w:tcBorders>
            <w:tcMar>
              <w:top w:w="44" w:type="dxa"/>
              <w:left w:w="106" w:type="dxa"/>
              <w:bottom w:w="0" w:type="dxa"/>
              <w:right w:w="116" w:type="dxa"/>
            </w:tcMar>
            <w:hideMark/>
          </w:tcPr>
          <w:p w:rsidR="00000000" w:rsidRPr="00EA0F29" w:rsidRDefault="006632DF">
            <w:pPr>
              <w:pStyle w:val="c9"/>
              <w:rPr>
                <w:lang w:val="lv-LV"/>
              </w:rPr>
            </w:pPr>
            <w:r w:rsidRPr="00EA0F29">
              <w:rPr>
                <w:rStyle w:val="c81"/>
                <w:lang w:val="lv-LV"/>
              </w:rPr>
              <w:t>3x3km*. Vilkme 75 x 100kg, pietupiens 75 x 80kg, spiešana guļus 75 x 60kg</w:t>
            </w:r>
          </w:p>
        </w:tc>
      </w:tr>
      <w:tr w:rsidR="00000000" w:rsidRPr="00EA0F29">
        <w:trPr>
          <w:divId w:val="1594899971"/>
          <w:trHeight w:val="350"/>
        </w:trPr>
        <w:tc>
          <w:tcPr>
            <w:tcW w:w="3000" w:type="dxa"/>
            <w:tcBorders>
              <w:top w:val="single" w:sz="8" w:space="0" w:color="000000"/>
              <w:left w:val="single" w:sz="8" w:space="0" w:color="000000"/>
              <w:bottom w:val="single" w:sz="8" w:space="0" w:color="000000"/>
              <w:right w:val="single" w:sz="8" w:space="0" w:color="000000"/>
            </w:tcBorders>
            <w:tcMar>
              <w:top w:w="44" w:type="dxa"/>
              <w:left w:w="106" w:type="dxa"/>
              <w:bottom w:w="0" w:type="dxa"/>
              <w:right w:w="116" w:type="dxa"/>
            </w:tcMar>
            <w:hideMark/>
          </w:tcPr>
          <w:p w:rsidR="00000000" w:rsidRPr="00EA0F29" w:rsidRDefault="006632DF">
            <w:pPr>
              <w:pStyle w:val="c9"/>
              <w:rPr>
                <w:lang w:val="lv-LV"/>
              </w:rPr>
            </w:pPr>
            <w:r w:rsidRPr="00EA0F29">
              <w:rPr>
                <w:rStyle w:val="c210"/>
                <w:lang w:val="lv-LV"/>
              </w:rPr>
              <w:t>Mazais Vīru Noratlons</w:t>
            </w:r>
          </w:p>
        </w:tc>
        <w:tc>
          <w:tcPr>
            <w:tcW w:w="6044" w:type="dxa"/>
            <w:tcBorders>
              <w:top w:val="single" w:sz="8" w:space="0" w:color="000000"/>
              <w:left w:val="single" w:sz="8" w:space="0" w:color="000000"/>
              <w:bottom w:val="single" w:sz="8" w:space="0" w:color="000000"/>
              <w:right w:val="single" w:sz="8" w:space="0" w:color="000000"/>
            </w:tcBorders>
            <w:tcMar>
              <w:top w:w="44" w:type="dxa"/>
              <w:left w:w="106" w:type="dxa"/>
              <w:bottom w:w="0" w:type="dxa"/>
              <w:right w:w="116" w:type="dxa"/>
            </w:tcMar>
            <w:hideMark/>
          </w:tcPr>
          <w:p w:rsidR="00000000" w:rsidRPr="00EA0F29" w:rsidRDefault="006632DF">
            <w:pPr>
              <w:pStyle w:val="c9"/>
              <w:rPr>
                <w:lang w:val="lv-LV"/>
              </w:rPr>
            </w:pPr>
            <w:r w:rsidRPr="00EA0F29">
              <w:rPr>
                <w:rStyle w:val="c81"/>
                <w:lang w:val="lv-LV"/>
              </w:rPr>
              <w:t>3x3km*. Vilkme 75 x 80kg, pietupiens 75 x 60kg, spiešana guļus 75 x 40kg</w:t>
            </w:r>
          </w:p>
        </w:tc>
      </w:tr>
      <w:tr w:rsidR="00000000" w:rsidRPr="00EA0F29">
        <w:trPr>
          <w:divId w:val="1594899971"/>
          <w:trHeight w:val="350"/>
        </w:trPr>
        <w:tc>
          <w:tcPr>
            <w:tcW w:w="3000" w:type="dxa"/>
            <w:tcBorders>
              <w:top w:val="single" w:sz="8" w:space="0" w:color="000000"/>
              <w:left w:val="single" w:sz="8" w:space="0" w:color="000000"/>
              <w:bottom w:val="single" w:sz="8" w:space="0" w:color="000000"/>
              <w:right w:val="single" w:sz="8" w:space="0" w:color="000000"/>
            </w:tcBorders>
            <w:tcMar>
              <w:top w:w="44" w:type="dxa"/>
              <w:left w:w="106" w:type="dxa"/>
              <w:bottom w:w="0" w:type="dxa"/>
              <w:right w:w="116" w:type="dxa"/>
            </w:tcMar>
            <w:hideMark/>
          </w:tcPr>
          <w:p w:rsidR="00000000" w:rsidRPr="00EA0F29" w:rsidRDefault="006632DF">
            <w:pPr>
              <w:pStyle w:val="c9"/>
              <w:rPr>
                <w:lang w:val="lv-LV"/>
              </w:rPr>
            </w:pPr>
            <w:r w:rsidRPr="00EA0F29">
              <w:rPr>
                <w:rStyle w:val="c210"/>
                <w:lang w:val="lv-LV"/>
              </w:rPr>
              <w:t>Dāmu Noratlons</w:t>
            </w:r>
          </w:p>
        </w:tc>
        <w:tc>
          <w:tcPr>
            <w:tcW w:w="6044" w:type="dxa"/>
            <w:tcBorders>
              <w:top w:val="single" w:sz="8" w:space="0" w:color="000000"/>
              <w:left w:val="single" w:sz="8" w:space="0" w:color="000000"/>
              <w:bottom w:val="single" w:sz="8" w:space="0" w:color="000000"/>
              <w:right w:val="single" w:sz="8" w:space="0" w:color="000000"/>
            </w:tcBorders>
            <w:tcMar>
              <w:top w:w="44" w:type="dxa"/>
              <w:left w:w="106" w:type="dxa"/>
              <w:bottom w:w="0" w:type="dxa"/>
              <w:right w:w="116" w:type="dxa"/>
            </w:tcMar>
            <w:hideMark/>
          </w:tcPr>
          <w:p w:rsidR="00000000" w:rsidRPr="00EA0F29" w:rsidRDefault="006632DF">
            <w:pPr>
              <w:pStyle w:val="c9"/>
              <w:rPr>
                <w:lang w:val="lv-LV"/>
              </w:rPr>
            </w:pPr>
            <w:r w:rsidRPr="00EA0F29">
              <w:rPr>
                <w:rStyle w:val="c81"/>
                <w:lang w:val="lv-LV"/>
              </w:rPr>
              <w:t>3x3km*. Vilkme 75 x 60kg, pietupiens 75 x 45kg, spiešana guļus 75 x 30kg</w:t>
            </w:r>
          </w:p>
        </w:tc>
      </w:tr>
      <w:tr w:rsidR="00000000" w:rsidRPr="00EA0F29">
        <w:trPr>
          <w:divId w:val="1594899971"/>
          <w:trHeight w:val="350"/>
        </w:trPr>
        <w:tc>
          <w:tcPr>
            <w:tcW w:w="3000" w:type="dxa"/>
            <w:tcBorders>
              <w:top w:val="single" w:sz="8" w:space="0" w:color="000000"/>
              <w:left w:val="single" w:sz="8" w:space="0" w:color="000000"/>
              <w:bottom w:val="single" w:sz="8" w:space="0" w:color="000000"/>
              <w:right w:val="single" w:sz="8" w:space="0" w:color="000000"/>
            </w:tcBorders>
            <w:tcMar>
              <w:top w:w="44" w:type="dxa"/>
              <w:left w:w="106" w:type="dxa"/>
              <w:bottom w:w="0" w:type="dxa"/>
              <w:right w:w="116" w:type="dxa"/>
            </w:tcMar>
            <w:hideMark/>
          </w:tcPr>
          <w:p w:rsidR="00000000" w:rsidRPr="00EA0F29" w:rsidRDefault="006632DF">
            <w:pPr>
              <w:pStyle w:val="c9"/>
              <w:rPr>
                <w:lang w:val="lv-LV"/>
              </w:rPr>
            </w:pPr>
            <w:r w:rsidRPr="00EA0F29">
              <w:rPr>
                <w:rStyle w:val="c210"/>
                <w:lang w:val="lv-LV"/>
              </w:rPr>
              <w:t>Mazais Dāmu Noratlons</w:t>
            </w:r>
          </w:p>
        </w:tc>
        <w:tc>
          <w:tcPr>
            <w:tcW w:w="6044" w:type="dxa"/>
            <w:tcBorders>
              <w:top w:val="single" w:sz="8" w:space="0" w:color="000000"/>
              <w:left w:val="single" w:sz="8" w:space="0" w:color="000000"/>
              <w:bottom w:val="single" w:sz="8" w:space="0" w:color="000000"/>
              <w:right w:val="single" w:sz="8" w:space="0" w:color="000000"/>
            </w:tcBorders>
            <w:tcMar>
              <w:top w:w="44" w:type="dxa"/>
              <w:left w:w="106" w:type="dxa"/>
              <w:bottom w:w="0" w:type="dxa"/>
              <w:right w:w="116" w:type="dxa"/>
            </w:tcMar>
            <w:hideMark/>
          </w:tcPr>
          <w:p w:rsidR="00000000" w:rsidRPr="00EA0F29" w:rsidRDefault="006632DF">
            <w:pPr>
              <w:pStyle w:val="c9"/>
              <w:rPr>
                <w:lang w:val="lv-LV"/>
              </w:rPr>
            </w:pPr>
            <w:r w:rsidRPr="00EA0F29">
              <w:rPr>
                <w:rStyle w:val="c81"/>
                <w:lang w:val="lv-LV"/>
              </w:rPr>
              <w:t>3x3km*. Vilkme 75 x 40kg, pietupiens 75 x 30kg, spiešana guļus 75 x 20k</w:t>
            </w:r>
            <w:r w:rsidRPr="00EA0F29">
              <w:rPr>
                <w:rStyle w:val="c81"/>
                <w:lang w:val="lv-LV"/>
              </w:rPr>
              <w:t>g</w:t>
            </w:r>
          </w:p>
        </w:tc>
      </w:tr>
    </w:tbl>
    <w:p w:rsidR="00000000" w:rsidRPr="00EA0F29" w:rsidRDefault="006632DF">
      <w:pPr>
        <w:pStyle w:val="c9"/>
        <w:shd w:val="clear" w:color="auto" w:fill="FFFFFF"/>
        <w:divId w:val="1594899971"/>
        <w:rPr>
          <w:lang w:val="lv-LV"/>
        </w:rPr>
      </w:pPr>
      <w:r w:rsidRPr="00EA0F29">
        <w:rPr>
          <w:rStyle w:val="c210"/>
          <w:lang w:val="lv-LV"/>
        </w:rPr>
        <w:t>*Skrējiena distance var tikt precizēta.</w:t>
      </w:r>
    </w:p>
    <w:p w:rsidR="00000000" w:rsidRPr="00EA0F29" w:rsidRDefault="006632DF">
      <w:pPr>
        <w:numPr>
          <w:ilvl w:val="0"/>
          <w:numId w:val="5"/>
        </w:numPr>
        <w:shd w:val="clear" w:color="auto" w:fill="FFFFFF"/>
        <w:spacing w:before="100" w:beforeAutospacing="1" w:after="100" w:afterAutospacing="1"/>
        <w:jc w:val="center"/>
        <w:divId w:val="1594899971"/>
        <w:rPr>
          <w:rFonts w:ascii="Arial" w:eastAsia="Times New Roman" w:hAnsi="Arial" w:cs="Arial"/>
          <w:color w:val="000000"/>
          <w:sz w:val="22"/>
          <w:szCs w:val="22"/>
          <w:lang w:val="lv-LV"/>
        </w:rPr>
      </w:pPr>
      <w:r w:rsidRPr="00EA0F29">
        <w:rPr>
          <w:rStyle w:val="c46"/>
          <w:rFonts w:eastAsia="Times New Roman"/>
          <w:lang w:val="lv-LV"/>
        </w:rPr>
        <w:t>Distances noteikumi</w:t>
      </w:r>
    </w:p>
    <w:p w:rsidR="00000000" w:rsidRPr="00EA0F29" w:rsidRDefault="006632DF">
      <w:pPr>
        <w:numPr>
          <w:ilvl w:val="0"/>
          <w:numId w:val="6"/>
        </w:numPr>
        <w:shd w:val="clear" w:color="auto" w:fill="FFFFFF"/>
        <w:spacing w:before="100" w:beforeAutospacing="1" w:after="100" w:afterAutospacing="1"/>
        <w:ind w:left="450"/>
        <w:jc w:val="both"/>
        <w:divId w:val="1594899971"/>
        <w:rPr>
          <w:rFonts w:ascii="Arial" w:eastAsia="Times New Roman" w:hAnsi="Arial" w:cs="Arial"/>
          <w:color w:val="000000"/>
          <w:sz w:val="22"/>
          <w:szCs w:val="22"/>
          <w:lang w:val="lv-LV"/>
        </w:rPr>
      </w:pPr>
      <w:r w:rsidRPr="00EA0F29">
        <w:rPr>
          <w:rStyle w:val="c210"/>
          <w:rFonts w:eastAsia="Times New Roman"/>
          <w:lang w:val="lv-LV"/>
        </w:rPr>
        <w:t>Dalībnieks drīkst mainīt spēka vingrinājumu secību, katrs posms jāpabeidz pilnībā, pirms tiek uzsākts nākošais.</w:t>
      </w:r>
    </w:p>
    <w:p w:rsidR="00000000" w:rsidRPr="00EA0F29" w:rsidRDefault="006632DF">
      <w:pPr>
        <w:numPr>
          <w:ilvl w:val="0"/>
          <w:numId w:val="6"/>
        </w:numPr>
        <w:shd w:val="clear" w:color="auto" w:fill="FFFFFF"/>
        <w:spacing w:before="100" w:beforeAutospacing="1" w:after="100" w:afterAutospacing="1"/>
        <w:ind w:left="450"/>
        <w:jc w:val="both"/>
        <w:divId w:val="1594899971"/>
        <w:rPr>
          <w:rFonts w:ascii="Arial" w:eastAsia="Times New Roman" w:hAnsi="Arial" w:cs="Arial"/>
          <w:color w:val="000000"/>
          <w:sz w:val="22"/>
          <w:szCs w:val="22"/>
          <w:lang w:val="lv-LV"/>
        </w:rPr>
      </w:pPr>
      <w:r w:rsidRPr="00EA0F29">
        <w:rPr>
          <w:rStyle w:val="c210"/>
          <w:rFonts w:eastAsia="Times New Roman"/>
          <w:lang w:val="lv-LV"/>
        </w:rPr>
        <w:t>Nedrīkst veikt 2 skrējienus vai spēka vingrinājumus pēc kārtas.</w:t>
      </w:r>
    </w:p>
    <w:p w:rsidR="00000000" w:rsidRPr="00EA0F29" w:rsidRDefault="006632DF">
      <w:pPr>
        <w:numPr>
          <w:ilvl w:val="0"/>
          <w:numId w:val="6"/>
        </w:numPr>
        <w:shd w:val="clear" w:color="auto" w:fill="FFFFFF"/>
        <w:spacing w:before="100" w:beforeAutospacing="1" w:after="100" w:afterAutospacing="1"/>
        <w:ind w:left="450"/>
        <w:jc w:val="both"/>
        <w:divId w:val="1594899971"/>
        <w:rPr>
          <w:rFonts w:ascii="Arial" w:eastAsia="Times New Roman" w:hAnsi="Arial" w:cs="Arial"/>
          <w:color w:val="000000"/>
          <w:sz w:val="22"/>
          <w:szCs w:val="22"/>
          <w:lang w:val="lv-LV"/>
        </w:rPr>
      </w:pPr>
      <w:r w:rsidRPr="00EA0F29">
        <w:rPr>
          <w:rStyle w:val="c210"/>
          <w:rFonts w:eastAsia="Times New Roman"/>
          <w:lang w:val="lv-LV"/>
        </w:rPr>
        <w:t>Spēka vingrinājumi tiek veikti saskaņā ar galvenā tiesneša insrtuktāžu pirms starta.</w:t>
      </w:r>
    </w:p>
    <w:p w:rsidR="00000000" w:rsidRPr="00EA0F29" w:rsidRDefault="006632DF">
      <w:pPr>
        <w:numPr>
          <w:ilvl w:val="0"/>
          <w:numId w:val="6"/>
        </w:numPr>
        <w:shd w:val="clear" w:color="auto" w:fill="FFFFFF"/>
        <w:spacing w:before="100" w:beforeAutospacing="1" w:after="100" w:afterAutospacing="1"/>
        <w:ind w:left="450"/>
        <w:jc w:val="both"/>
        <w:divId w:val="1594899971"/>
        <w:rPr>
          <w:rFonts w:ascii="Arial" w:eastAsia="Times New Roman" w:hAnsi="Arial" w:cs="Arial"/>
          <w:color w:val="000000"/>
          <w:sz w:val="22"/>
          <w:szCs w:val="22"/>
          <w:lang w:val="lv-LV"/>
        </w:rPr>
      </w:pPr>
      <w:r w:rsidRPr="00EA0F29">
        <w:rPr>
          <w:rStyle w:val="c210"/>
          <w:rFonts w:eastAsia="Times New Roman"/>
          <w:lang w:val="lv-LV"/>
        </w:rPr>
        <w:t>Katras distances laika limits ir 2 stundas. Ja dalībnieks vēl nav sasniedzis finišu pēc 2 stundām, dalībnieks drīkst pabeigt distanci, dotot priekšroku nākamā starta dalīb</w:t>
      </w:r>
      <w:r w:rsidRPr="00EA0F29">
        <w:rPr>
          <w:rStyle w:val="c210"/>
          <w:rFonts w:eastAsia="Times New Roman"/>
          <w:lang w:val="lv-LV"/>
        </w:rPr>
        <w:t>niekiem spēka vingrinājumu stacijās.</w:t>
      </w:r>
    </w:p>
    <w:p w:rsidR="00000000" w:rsidRPr="00EA0F29" w:rsidRDefault="006632DF">
      <w:pPr>
        <w:numPr>
          <w:ilvl w:val="0"/>
          <w:numId w:val="6"/>
        </w:numPr>
        <w:shd w:val="clear" w:color="auto" w:fill="FFFFFF"/>
        <w:spacing w:before="100" w:beforeAutospacing="1" w:after="100" w:afterAutospacing="1"/>
        <w:ind w:left="450"/>
        <w:jc w:val="both"/>
        <w:divId w:val="1594899971"/>
        <w:rPr>
          <w:rFonts w:ascii="Arial" w:eastAsia="Times New Roman" w:hAnsi="Arial" w:cs="Arial"/>
          <w:color w:val="000000"/>
          <w:sz w:val="22"/>
          <w:szCs w:val="22"/>
          <w:lang w:val="lv-LV"/>
        </w:rPr>
      </w:pPr>
      <w:r w:rsidRPr="00EA0F29">
        <w:rPr>
          <w:rStyle w:val="c210"/>
          <w:rFonts w:eastAsia="Times New Roman"/>
          <w:lang w:val="lv-LV"/>
        </w:rPr>
        <w:t>Katra dalībnieka kustību izpildei un skrējienam seko līdzi tiesnesis.</w:t>
      </w:r>
    </w:p>
    <w:p w:rsidR="00000000" w:rsidRPr="00EA0F29" w:rsidRDefault="006632DF">
      <w:pPr>
        <w:numPr>
          <w:ilvl w:val="0"/>
          <w:numId w:val="6"/>
        </w:numPr>
        <w:shd w:val="clear" w:color="auto" w:fill="FFFFFF"/>
        <w:spacing w:before="100" w:beforeAutospacing="1" w:after="100" w:afterAutospacing="1"/>
        <w:ind w:left="450"/>
        <w:jc w:val="both"/>
        <w:divId w:val="1594899971"/>
        <w:rPr>
          <w:rFonts w:ascii="Arial" w:eastAsia="Times New Roman" w:hAnsi="Arial" w:cs="Arial"/>
          <w:color w:val="000000"/>
          <w:sz w:val="22"/>
          <w:szCs w:val="22"/>
          <w:lang w:val="lv-LV"/>
        </w:rPr>
      </w:pPr>
      <w:r w:rsidRPr="00EA0F29">
        <w:rPr>
          <w:rStyle w:val="c210"/>
          <w:rFonts w:eastAsia="Times New Roman"/>
          <w:lang w:val="lv-LV"/>
        </w:rPr>
        <w:t>Katrā distancē var piedalīties līdz 10 dalībniekiem.</w:t>
      </w:r>
    </w:p>
    <w:p w:rsidR="00000000" w:rsidRPr="00EA0F29" w:rsidRDefault="006632DF">
      <w:pPr>
        <w:numPr>
          <w:ilvl w:val="0"/>
          <w:numId w:val="6"/>
        </w:numPr>
        <w:shd w:val="clear" w:color="auto" w:fill="FFFFFF"/>
        <w:spacing w:before="100" w:beforeAutospacing="1" w:after="100" w:afterAutospacing="1"/>
        <w:ind w:left="450"/>
        <w:jc w:val="both"/>
        <w:divId w:val="1594899971"/>
        <w:rPr>
          <w:rFonts w:ascii="Arial" w:eastAsia="Times New Roman" w:hAnsi="Arial" w:cs="Arial"/>
          <w:color w:val="000000"/>
          <w:sz w:val="22"/>
          <w:szCs w:val="22"/>
          <w:lang w:val="lv-LV"/>
        </w:rPr>
      </w:pPr>
      <w:r w:rsidRPr="00EA0F29">
        <w:rPr>
          <w:rStyle w:val="c210"/>
          <w:rFonts w:eastAsia="Times New Roman"/>
          <w:lang w:val="lv-LV"/>
        </w:rPr>
        <w:t xml:space="preserve">Dalībnieki no dažādām distancēm var piedalīties vienā skrējienā. </w:t>
      </w:r>
    </w:p>
    <w:p w:rsidR="00000000" w:rsidRPr="00EA0F29" w:rsidRDefault="006632DF">
      <w:pPr>
        <w:numPr>
          <w:ilvl w:val="0"/>
          <w:numId w:val="6"/>
        </w:numPr>
        <w:shd w:val="clear" w:color="auto" w:fill="FFFFFF"/>
        <w:spacing w:before="100" w:beforeAutospacing="1" w:after="100" w:afterAutospacing="1"/>
        <w:ind w:left="450"/>
        <w:jc w:val="both"/>
        <w:divId w:val="1594899971"/>
        <w:rPr>
          <w:rFonts w:ascii="Arial" w:eastAsia="Times New Roman" w:hAnsi="Arial" w:cs="Arial"/>
          <w:color w:val="000000"/>
          <w:sz w:val="22"/>
          <w:szCs w:val="22"/>
          <w:lang w:val="lv-LV"/>
        </w:rPr>
      </w:pPr>
      <w:r w:rsidRPr="00EA0F29">
        <w:rPr>
          <w:rStyle w:val="c171"/>
          <w:rFonts w:eastAsia="Times New Roman"/>
          <w:color w:val="000000"/>
          <w:lang w:val="lv-LV"/>
        </w:rPr>
        <w:t xml:space="preserve">Posma reuzltātu apkopojums un </w:t>
      </w:r>
      <w:r w:rsidRPr="00EA0F29">
        <w:rPr>
          <w:rStyle w:val="c171"/>
          <w:rFonts w:eastAsia="Times New Roman"/>
          <w:color w:val="000000"/>
          <w:lang w:val="lv-LV"/>
        </w:rPr>
        <w:t>vietu sadale notiek pēc pēdējā skrējiena.</w:t>
      </w:r>
    </w:p>
    <w:p w:rsidR="00000000" w:rsidRPr="00EA0F29" w:rsidRDefault="006632DF">
      <w:pPr>
        <w:pStyle w:val="Heading1"/>
        <w:numPr>
          <w:ilvl w:val="0"/>
          <w:numId w:val="7"/>
        </w:numPr>
        <w:shd w:val="clear" w:color="auto" w:fill="FFFFFF"/>
        <w:divId w:val="1594899971"/>
        <w:rPr>
          <w:rFonts w:eastAsia="Times New Roman"/>
          <w:lang w:val="lv-LV"/>
        </w:rPr>
      </w:pPr>
      <w:r w:rsidRPr="00EA0F29">
        <w:rPr>
          <w:rStyle w:val="c81"/>
          <w:rFonts w:eastAsia="Times New Roman"/>
          <w:b/>
          <w:bCs/>
          <w:lang w:val="lv-LV"/>
        </w:rPr>
        <w:lastRenderedPageBreak/>
        <w:t>Sacensību organizators</w:t>
      </w:r>
      <w:r w:rsidRPr="00EA0F29">
        <w:rPr>
          <w:rStyle w:val="c171"/>
          <w:rFonts w:eastAsia="Times New Roman"/>
          <w:b w:val="0"/>
          <w:bCs w:val="0"/>
          <w:lang w:val="lv-LV"/>
        </w:rPr>
        <w:t> </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3240"/>
        <w:gridCol w:w="5744"/>
      </w:tblGrid>
      <w:tr w:rsidR="00000000" w:rsidRPr="00EA0F29">
        <w:trPr>
          <w:divId w:val="1594899971"/>
          <w:trHeight w:val="1184"/>
        </w:trPr>
        <w:tc>
          <w:tcPr>
            <w:tcW w:w="3240" w:type="dxa"/>
            <w:tcBorders>
              <w:top w:val="single" w:sz="8" w:space="0" w:color="000000"/>
              <w:left w:val="single" w:sz="8" w:space="0" w:color="000000"/>
              <w:bottom w:val="single" w:sz="8" w:space="0" w:color="000000"/>
              <w:right w:val="single" w:sz="8" w:space="0" w:color="000000"/>
            </w:tcBorders>
            <w:tcMar>
              <w:top w:w="70" w:type="dxa"/>
              <w:left w:w="106" w:type="dxa"/>
              <w:bottom w:w="0" w:type="dxa"/>
              <w:right w:w="116" w:type="dxa"/>
            </w:tcMar>
            <w:hideMark/>
          </w:tcPr>
          <w:p w:rsidR="00000000" w:rsidRPr="00EA0F29" w:rsidRDefault="006632DF">
            <w:pPr>
              <w:pStyle w:val="c42"/>
              <w:rPr>
                <w:lang w:val="lv-LV"/>
              </w:rPr>
            </w:pPr>
            <w:r w:rsidRPr="00EA0F29">
              <w:rPr>
                <w:rStyle w:val="c210"/>
                <w:lang w:val="lv-LV"/>
              </w:rPr>
              <w:t>Ķeguma pilsētas pārvalde sadarbībā ar Spēka Nora.</w:t>
            </w:r>
          </w:p>
        </w:tc>
        <w:tc>
          <w:tcPr>
            <w:tcW w:w="5744" w:type="dxa"/>
            <w:tcBorders>
              <w:top w:val="single" w:sz="8" w:space="0" w:color="000000"/>
              <w:left w:val="single" w:sz="8" w:space="0" w:color="000000"/>
              <w:bottom w:val="single" w:sz="8" w:space="0" w:color="000000"/>
              <w:right w:val="single" w:sz="8" w:space="0" w:color="000000"/>
            </w:tcBorders>
            <w:tcMar>
              <w:top w:w="70" w:type="dxa"/>
              <w:left w:w="106" w:type="dxa"/>
              <w:bottom w:w="0" w:type="dxa"/>
              <w:right w:w="116" w:type="dxa"/>
            </w:tcMar>
            <w:hideMark/>
          </w:tcPr>
          <w:p w:rsidR="00000000" w:rsidRPr="00EA0F29" w:rsidRDefault="006632DF">
            <w:pPr>
              <w:pStyle w:val="c42"/>
              <w:rPr>
                <w:lang w:val="lv-LV"/>
              </w:rPr>
            </w:pPr>
            <w:r w:rsidRPr="00EA0F29">
              <w:rPr>
                <w:rStyle w:val="c46"/>
                <w:lang w:val="lv-LV"/>
              </w:rPr>
              <w:t xml:space="preserve">Atbildīgā persona: Jānis Laursons, tālrunis: +371 26377493 </w:t>
            </w:r>
          </w:p>
          <w:p w:rsidR="00000000" w:rsidRPr="00EA0F29" w:rsidRDefault="006632DF">
            <w:pPr>
              <w:pStyle w:val="c42"/>
              <w:rPr>
                <w:lang w:val="lv-LV"/>
              </w:rPr>
            </w:pPr>
            <w:r w:rsidRPr="00EA0F29">
              <w:rPr>
                <w:rStyle w:val="c81"/>
                <w:lang w:val="lv-LV"/>
              </w:rPr>
              <w:t>e-pasts: jan.laursons@gmail.com</w:t>
            </w:r>
          </w:p>
        </w:tc>
      </w:tr>
    </w:tbl>
    <w:p w:rsidR="00000000" w:rsidRPr="00EA0F29" w:rsidRDefault="006632DF">
      <w:pPr>
        <w:pStyle w:val="Heading1"/>
        <w:numPr>
          <w:ilvl w:val="0"/>
          <w:numId w:val="8"/>
        </w:numPr>
        <w:shd w:val="clear" w:color="auto" w:fill="FFFFFF"/>
        <w:ind w:left="0"/>
        <w:divId w:val="1594899971"/>
        <w:rPr>
          <w:rFonts w:eastAsia="Times New Roman"/>
          <w:lang w:val="lv-LV"/>
        </w:rPr>
      </w:pPr>
      <w:r w:rsidRPr="00EA0F29">
        <w:rPr>
          <w:rStyle w:val="c81"/>
          <w:rFonts w:eastAsia="Times New Roman"/>
          <w:b/>
          <w:bCs/>
          <w:lang w:val="lv-LV"/>
        </w:rPr>
        <w:t>Sacensību dalībnieki un reģistrācija</w:t>
      </w:r>
      <w:r w:rsidRPr="00EA0F29">
        <w:rPr>
          <w:rStyle w:val="c171"/>
          <w:rFonts w:eastAsia="Times New Roman"/>
          <w:b w:val="0"/>
          <w:bCs w:val="0"/>
          <w:lang w:val="lv-LV"/>
        </w:rPr>
        <w:t> </w:t>
      </w:r>
    </w:p>
    <w:p w:rsidR="00000000" w:rsidRPr="00EA0F29" w:rsidRDefault="006632DF">
      <w:pPr>
        <w:numPr>
          <w:ilvl w:val="0"/>
          <w:numId w:val="9"/>
        </w:numPr>
        <w:shd w:val="clear" w:color="auto" w:fill="FFFFFF"/>
        <w:spacing w:before="100" w:beforeAutospacing="1" w:after="100" w:afterAutospacing="1"/>
        <w:ind w:left="450"/>
        <w:jc w:val="both"/>
        <w:divId w:val="1594899971"/>
        <w:rPr>
          <w:rFonts w:ascii="Arial" w:eastAsia="Times New Roman" w:hAnsi="Arial" w:cs="Arial"/>
          <w:color w:val="000000"/>
          <w:sz w:val="22"/>
          <w:szCs w:val="22"/>
          <w:lang w:val="lv-LV"/>
        </w:rPr>
      </w:pPr>
      <w:r w:rsidRPr="00EA0F29">
        <w:rPr>
          <w:rStyle w:val="c210"/>
          <w:rFonts w:eastAsia="Times New Roman"/>
          <w:lang w:val="lv-LV"/>
        </w:rPr>
        <w:t>Sacensībās drīkst piedalīties jebkura persona, kas uz sacensību dienu sasniegusi 18 gadu vecumu. Jaunākiem dalībniekiem nepieciešama vecāku rakstveida piekrišana.</w:t>
      </w:r>
    </w:p>
    <w:p w:rsidR="00000000" w:rsidRPr="00EA0F29" w:rsidRDefault="006632DF">
      <w:pPr>
        <w:numPr>
          <w:ilvl w:val="0"/>
          <w:numId w:val="9"/>
        </w:numPr>
        <w:shd w:val="clear" w:color="auto" w:fill="FFFFFF"/>
        <w:spacing w:before="100" w:beforeAutospacing="1" w:after="100" w:afterAutospacing="1"/>
        <w:ind w:left="450"/>
        <w:jc w:val="both"/>
        <w:divId w:val="1594899971"/>
        <w:rPr>
          <w:rFonts w:ascii="Arial" w:eastAsia="Times New Roman" w:hAnsi="Arial" w:cs="Arial"/>
          <w:color w:val="000000"/>
          <w:sz w:val="22"/>
          <w:szCs w:val="22"/>
          <w:lang w:val="lv-LV"/>
        </w:rPr>
      </w:pPr>
      <w:r w:rsidRPr="00EA0F29">
        <w:rPr>
          <w:rStyle w:val="c171"/>
          <w:rFonts w:eastAsia="Times New Roman"/>
          <w:color w:val="000000"/>
          <w:lang w:val="lv-LV"/>
        </w:rPr>
        <w:t>Dalībnieks var reģistrēties iepriekš vai sacensību dienā uz vietas, ja ir brīvas vietas. Katr</w:t>
      </w:r>
      <w:r w:rsidRPr="00EA0F29">
        <w:rPr>
          <w:rStyle w:val="c171"/>
          <w:rFonts w:eastAsia="Times New Roman"/>
          <w:color w:val="000000"/>
          <w:lang w:val="lv-LV"/>
        </w:rPr>
        <w:t>ā skrējienā var piedalīties līdz 10 dalībniekiem.</w:t>
      </w:r>
    </w:p>
    <w:p w:rsidR="00000000" w:rsidRPr="00EA0F29" w:rsidRDefault="006632DF">
      <w:pPr>
        <w:numPr>
          <w:ilvl w:val="0"/>
          <w:numId w:val="9"/>
        </w:numPr>
        <w:shd w:val="clear" w:color="auto" w:fill="FFFFFF"/>
        <w:spacing w:before="100" w:beforeAutospacing="1" w:after="100" w:afterAutospacing="1"/>
        <w:ind w:left="450"/>
        <w:jc w:val="both"/>
        <w:divId w:val="1594899971"/>
        <w:rPr>
          <w:rFonts w:ascii="Arial" w:eastAsia="Times New Roman" w:hAnsi="Arial" w:cs="Arial"/>
          <w:color w:val="000000"/>
          <w:sz w:val="22"/>
          <w:szCs w:val="22"/>
          <w:lang w:val="lv-LV"/>
        </w:rPr>
      </w:pPr>
      <w:r w:rsidRPr="00EA0F29">
        <w:rPr>
          <w:rStyle w:val="c171"/>
          <w:rFonts w:eastAsia="Times New Roman"/>
          <w:color w:val="000000"/>
          <w:lang w:val="lv-LV"/>
        </w:rPr>
        <w:t>Visiem dalībniekiem jāievēro Ministru kabineta 2021. gada 28. septembra noteikumi Nr. 662 “Epidemioloģiskās drošības pasākumi COVID-19 infekcijas  izplatības ierobežošanai”, tostarp sacensību vietā nedrīkst</w:t>
      </w:r>
      <w:r w:rsidRPr="00EA0F29">
        <w:rPr>
          <w:rStyle w:val="c171"/>
          <w:rFonts w:eastAsia="Times New Roman"/>
          <w:color w:val="000000"/>
          <w:lang w:val="lv-LV"/>
        </w:rPr>
        <w:t xml:space="preserve"> atrasties personas, kurām noteikta pašizolācija, mājas karantīna, vai izolācija, kā arī personām , kurām ir elpceļu infekcijas pazīmes.</w:t>
      </w:r>
    </w:p>
    <w:p w:rsidR="00000000" w:rsidRPr="00EA0F29" w:rsidRDefault="006632DF">
      <w:pPr>
        <w:pStyle w:val="Heading1"/>
        <w:numPr>
          <w:ilvl w:val="0"/>
          <w:numId w:val="10"/>
        </w:numPr>
        <w:shd w:val="clear" w:color="auto" w:fill="FFFFFF"/>
        <w:divId w:val="1594899971"/>
        <w:rPr>
          <w:rFonts w:eastAsia="Times New Roman"/>
          <w:lang w:val="lv-LV"/>
        </w:rPr>
      </w:pPr>
      <w:r w:rsidRPr="00EA0F29">
        <w:rPr>
          <w:rStyle w:val="c46"/>
          <w:rFonts w:eastAsia="Times New Roman"/>
          <w:b/>
          <w:bCs/>
          <w:lang w:val="lv-LV"/>
        </w:rPr>
        <w:t xml:space="preserve">Iepriekšēja pieteikšanās </w:t>
      </w:r>
    </w:p>
    <w:p w:rsidR="00000000" w:rsidRPr="00EA0F29" w:rsidRDefault="006632DF">
      <w:pPr>
        <w:pStyle w:val="Heading1"/>
        <w:numPr>
          <w:ilvl w:val="0"/>
          <w:numId w:val="11"/>
        </w:numPr>
        <w:shd w:val="clear" w:color="auto" w:fill="FFFFFF"/>
        <w:ind w:left="450"/>
        <w:divId w:val="1594899971"/>
        <w:rPr>
          <w:rFonts w:eastAsia="Times New Roman"/>
          <w:lang w:val="lv-LV"/>
        </w:rPr>
      </w:pPr>
      <w:r w:rsidRPr="00EA0F29">
        <w:rPr>
          <w:rStyle w:val="c171"/>
          <w:rFonts w:eastAsia="Times New Roman"/>
          <w:b w:val="0"/>
          <w:bCs w:val="0"/>
          <w:lang w:val="lv-LV"/>
        </w:rPr>
        <w:t>Lai rezervētu vietu distancei laicīgi, aicinām dalībniekus pieteikties iepriekš, aizpildot pi</w:t>
      </w:r>
      <w:r w:rsidRPr="00EA0F29">
        <w:rPr>
          <w:rStyle w:val="c171"/>
          <w:rFonts w:eastAsia="Times New Roman"/>
          <w:b w:val="0"/>
          <w:bCs w:val="0"/>
          <w:lang w:val="lv-LV"/>
        </w:rPr>
        <w:t>eteikuma formu </w:t>
      </w:r>
      <w:hyperlink r:id="rId5" w:history="1">
        <w:r w:rsidRPr="00EA0F29">
          <w:rPr>
            <w:rStyle w:val="Hyperlink"/>
            <w:rFonts w:ascii="Times New Roman" w:eastAsia="Times New Roman" w:hAnsi="Times New Roman" w:cs="Times New Roman"/>
            <w:b w:val="0"/>
            <w:bCs w:val="0"/>
            <w:sz w:val="24"/>
            <w:szCs w:val="24"/>
            <w:lang w:val="lv-LV"/>
          </w:rPr>
          <w:t>(šeit)</w:t>
        </w:r>
      </w:hyperlink>
      <w:r w:rsidRPr="00EA0F29">
        <w:rPr>
          <w:rStyle w:val="c171"/>
          <w:rFonts w:eastAsia="Times New Roman"/>
          <w:b w:val="0"/>
          <w:bCs w:val="0"/>
          <w:lang w:val="lv-LV"/>
        </w:rPr>
        <w:t>. Neskaidrību gadijumā zvanīt 26377493.</w:t>
      </w:r>
    </w:p>
    <w:p w:rsidR="00000000" w:rsidRPr="00EA0F29" w:rsidRDefault="006632DF">
      <w:pPr>
        <w:pStyle w:val="Heading1"/>
        <w:numPr>
          <w:ilvl w:val="0"/>
          <w:numId w:val="12"/>
        </w:numPr>
        <w:shd w:val="clear" w:color="auto" w:fill="FFFFFF"/>
        <w:divId w:val="1594899971"/>
        <w:rPr>
          <w:rFonts w:eastAsia="Times New Roman"/>
          <w:lang w:val="lv-LV"/>
        </w:rPr>
      </w:pPr>
      <w:r w:rsidRPr="00EA0F29">
        <w:rPr>
          <w:rStyle w:val="c46"/>
          <w:rFonts w:eastAsia="Times New Roman"/>
          <w:b/>
          <w:bCs/>
          <w:lang w:val="lv-LV"/>
        </w:rPr>
        <w:t xml:space="preserve">Finanšu noteikumi </w:t>
      </w:r>
    </w:p>
    <w:p w:rsidR="00000000" w:rsidRPr="00EA0F29" w:rsidRDefault="006632DF">
      <w:pPr>
        <w:numPr>
          <w:ilvl w:val="0"/>
          <w:numId w:val="13"/>
        </w:numPr>
        <w:shd w:val="clear" w:color="auto" w:fill="FFFFFF"/>
        <w:spacing w:before="100" w:beforeAutospacing="1" w:after="100" w:afterAutospacing="1"/>
        <w:ind w:left="450"/>
        <w:jc w:val="both"/>
        <w:divId w:val="1594899971"/>
        <w:rPr>
          <w:rFonts w:ascii="Arial" w:eastAsia="Times New Roman" w:hAnsi="Arial" w:cs="Arial"/>
          <w:color w:val="000000"/>
          <w:sz w:val="22"/>
          <w:szCs w:val="22"/>
          <w:lang w:val="lv-LV"/>
        </w:rPr>
      </w:pPr>
      <w:r w:rsidRPr="00EA0F29">
        <w:rPr>
          <w:rStyle w:val="c210"/>
          <w:rFonts w:eastAsia="Times New Roman"/>
          <w:lang w:val="lv-LV"/>
        </w:rPr>
        <w:t xml:space="preserve">Dalība </w:t>
      </w:r>
      <w:r w:rsidRPr="00EA0F29">
        <w:rPr>
          <w:rStyle w:val="c210"/>
          <w:rFonts w:eastAsia="Times New Roman"/>
          <w:lang w:val="lv-LV"/>
        </w:rPr>
        <w:t>sacensībās reģistrējoties līdz 14. Maijam 40 EUR. Pēc 14. Maija 50 EUR. Sacensību dienā 55 EUR. Pēc reģistrācijas dalībnieks saņem rēķinu par dalības maksas apmaksu.</w:t>
      </w:r>
    </w:p>
    <w:p w:rsidR="00000000" w:rsidRPr="00EA0F29" w:rsidRDefault="006632DF">
      <w:pPr>
        <w:pStyle w:val="Heading1"/>
        <w:numPr>
          <w:ilvl w:val="0"/>
          <w:numId w:val="14"/>
        </w:numPr>
        <w:shd w:val="clear" w:color="auto" w:fill="FFFFFF"/>
        <w:divId w:val="1594899971"/>
        <w:rPr>
          <w:rFonts w:eastAsia="Times New Roman"/>
          <w:lang w:val="lv-LV"/>
        </w:rPr>
      </w:pPr>
      <w:r w:rsidRPr="00EA0F29">
        <w:rPr>
          <w:rStyle w:val="c46"/>
          <w:rFonts w:eastAsia="Times New Roman"/>
          <w:b/>
          <w:bCs/>
          <w:lang w:val="lv-LV"/>
        </w:rPr>
        <w:t>Dalībnieku ekipējums</w:t>
      </w:r>
    </w:p>
    <w:p w:rsidR="00000000" w:rsidRPr="00EA0F29" w:rsidRDefault="006632DF">
      <w:pPr>
        <w:numPr>
          <w:ilvl w:val="0"/>
          <w:numId w:val="15"/>
        </w:numPr>
        <w:shd w:val="clear" w:color="auto" w:fill="FFFFFF"/>
        <w:spacing w:before="100" w:beforeAutospacing="1" w:after="100" w:afterAutospacing="1"/>
        <w:ind w:left="450"/>
        <w:jc w:val="both"/>
        <w:divId w:val="1594899971"/>
        <w:rPr>
          <w:rFonts w:ascii="Arial" w:eastAsia="Times New Roman" w:hAnsi="Arial" w:cs="Arial"/>
          <w:color w:val="000000"/>
          <w:sz w:val="22"/>
          <w:szCs w:val="22"/>
          <w:lang w:val="lv-LV"/>
        </w:rPr>
      </w:pPr>
      <w:r w:rsidRPr="00EA0F29">
        <w:rPr>
          <w:rStyle w:val="c131"/>
          <w:rFonts w:eastAsia="Times New Roman"/>
          <w:lang w:val="lv-LV"/>
        </w:rPr>
        <w:t>Distancē drīkst izmantot dažada veida apavus skrienot un veicot spēka</w:t>
      </w:r>
      <w:r w:rsidRPr="00EA0F29">
        <w:rPr>
          <w:rStyle w:val="c131"/>
          <w:rFonts w:eastAsia="Times New Roman"/>
          <w:lang w:val="lv-LV"/>
        </w:rPr>
        <w:t xml:space="preserve"> vingrinājumus.</w:t>
      </w:r>
    </w:p>
    <w:p w:rsidR="00000000" w:rsidRPr="00EA0F29" w:rsidRDefault="006632DF">
      <w:pPr>
        <w:numPr>
          <w:ilvl w:val="0"/>
          <w:numId w:val="15"/>
        </w:numPr>
        <w:shd w:val="clear" w:color="auto" w:fill="FFFFFF"/>
        <w:spacing w:before="100" w:beforeAutospacing="1" w:after="100" w:afterAutospacing="1"/>
        <w:ind w:left="450"/>
        <w:jc w:val="both"/>
        <w:divId w:val="1594899971"/>
        <w:rPr>
          <w:rFonts w:ascii="Arial" w:eastAsia="Times New Roman" w:hAnsi="Arial" w:cs="Arial"/>
          <w:color w:val="000000"/>
          <w:sz w:val="22"/>
          <w:szCs w:val="22"/>
          <w:lang w:val="lv-LV"/>
        </w:rPr>
      </w:pPr>
      <w:r w:rsidRPr="00EA0F29">
        <w:rPr>
          <w:rStyle w:val="c131"/>
          <w:rFonts w:eastAsia="Times New Roman"/>
          <w:lang w:val="lv-LV"/>
        </w:rPr>
        <w:t>Nedrīkst izmantot roku saites, ceļu saites, elkoņu saites.</w:t>
      </w:r>
    </w:p>
    <w:p w:rsidR="00000000" w:rsidRPr="00EA0F29" w:rsidRDefault="006632DF">
      <w:pPr>
        <w:numPr>
          <w:ilvl w:val="0"/>
          <w:numId w:val="15"/>
        </w:numPr>
        <w:shd w:val="clear" w:color="auto" w:fill="FFFFFF"/>
        <w:spacing w:before="100" w:beforeAutospacing="1" w:after="100" w:afterAutospacing="1"/>
        <w:ind w:left="450"/>
        <w:jc w:val="both"/>
        <w:divId w:val="1594899971"/>
        <w:rPr>
          <w:rFonts w:ascii="Arial" w:eastAsia="Times New Roman" w:hAnsi="Arial" w:cs="Arial"/>
          <w:color w:val="000000"/>
          <w:sz w:val="22"/>
          <w:szCs w:val="22"/>
          <w:lang w:val="lv-LV"/>
        </w:rPr>
      </w:pPr>
      <w:r w:rsidRPr="00EA0F29">
        <w:rPr>
          <w:rStyle w:val="c131"/>
          <w:rFonts w:eastAsia="Times New Roman"/>
          <w:lang w:val="lv-LV"/>
        </w:rPr>
        <w:t>Drīkst izmantot ceļu, elkoņu un delnu ortozes.</w:t>
      </w:r>
    </w:p>
    <w:p w:rsidR="00000000" w:rsidRPr="00EA0F29" w:rsidRDefault="006632DF">
      <w:pPr>
        <w:numPr>
          <w:ilvl w:val="0"/>
          <w:numId w:val="15"/>
        </w:numPr>
        <w:shd w:val="clear" w:color="auto" w:fill="FFFFFF"/>
        <w:spacing w:before="100" w:beforeAutospacing="1" w:after="100" w:afterAutospacing="1"/>
        <w:ind w:left="450"/>
        <w:jc w:val="both"/>
        <w:divId w:val="1594899971"/>
        <w:rPr>
          <w:rFonts w:ascii="Arial" w:eastAsia="Times New Roman" w:hAnsi="Arial" w:cs="Arial"/>
          <w:color w:val="000000"/>
          <w:sz w:val="22"/>
          <w:szCs w:val="22"/>
          <w:lang w:val="lv-LV"/>
        </w:rPr>
      </w:pPr>
      <w:r w:rsidRPr="00EA0F29">
        <w:rPr>
          <w:rStyle w:val="c131"/>
          <w:rFonts w:eastAsia="Times New Roman"/>
          <w:lang w:val="lv-LV"/>
        </w:rPr>
        <w:t>Drīkst izmantot svarcelšanas jostu.</w:t>
      </w:r>
    </w:p>
    <w:p w:rsidR="00000000" w:rsidRPr="00EA0F29" w:rsidRDefault="006632DF">
      <w:pPr>
        <w:numPr>
          <w:ilvl w:val="0"/>
          <w:numId w:val="15"/>
        </w:numPr>
        <w:shd w:val="clear" w:color="auto" w:fill="FFFFFF"/>
        <w:spacing w:before="100" w:beforeAutospacing="1" w:after="100" w:afterAutospacing="1"/>
        <w:ind w:left="450"/>
        <w:jc w:val="both"/>
        <w:divId w:val="1594899971"/>
        <w:rPr>
          <w:rFonts w:ascii="Arial" w:eastAsia="Times New Roman" w:hAnsi="Arial" w:cs="Arial"/>
          <w:color w:val="000000"/>
          <w:sz w:val="22"/>
          <w:szCs w:val="22"/>
          <w:lang w:val="lv-LV"/>
        </w:rPr>
      </w:pPr>
      <w:r w:rsidRPr="00EA0F29">
        <w:rPr>
          <w:rStyle w:val="c131"/>
          <w:rFonts w:eastAsia="Times New Roman"/>
          <w:lang w:val="lv-LV"/>
        </w:rPr>
        <w:t>Tehniskajā sapulcē pirms starta noteikumi par ekipējumu var tikt papildināti vai mainīti.</w:t>
      </w:r>
    </w:p>
    <w:p w:rsidR="00000000" w:rsidRPr="00EA0F29" w:rsidRDefault="006632DF">
      <w:pPr>
        <w:numPr>
          <w:ilvl w:val="0"/>
          <w:numId w:val="16"/>
        </w:numPr>
        <w:shd w:val="clear" w:color="auto" w:fill="FFFFFF"/>
        <w:spacing w:before="100" w:beforeAutospacing="1" w:after="100" w:afterAutospacing="1"/>
        <w:jc w:val="center"/>
        <w:divId w:val="1594899971"/>
        <w:rPr>
          <w:rFonts w:ascii="Arial" w:eastAsia="Times New Roman" w:hAnsi="Arial" w:cs="Arial"/>
          <w:color w:val="000000"/>
          <w:sz w:val="22"/>
          <w:szCs w:val="22"/>
          <w:lang w:val="lv-LV"/>
        </w:rPr>
      </w:pPr>
      <w:r w:rsidRPr="00EA0F29">
        <w:rPr>
          <w:rStyle w:val="c46"/>
          <w:rFonts w:eastAsia="Times New Roman"/>
          <w:lang w:val="lv-LV"/>
        </w:rPr>
        <w:t>Dalībnieka atbalsta personāls</w:t>
      </w:r>
    </w:p>
    <w:p w:rsidR="00000000" w:rsidRPr="00EA0F29" w:rsidRDefault="006632DF">
      <w:pPr>
        <w:numPr>
          <w:ilvl w:val="0"/>
          <w:numId w:val="17"/>
        </w:numPr>
        <w:shd w:val="clear" w:color="auto" w:fill="FFFFFF"/>
        <w:spacing w:before="100" w:beforeAutospacing="1" w:after="100" w:afterAutospacing="1"/>
        <w:ind w:left="450"/>
        <w:jc w:val="both"/>
        <w:divId w:val="1594899971"/>
        <w:rPr>
          <w:rFonts w:ascii="Arial" w:eastAsia="Times New Roman" w:hAnsi="Arial" w:cs="Arial"/>
          <w:color w:val="000000"/>
          <w:sz w:val="22"/>
          <w:szCs w:val="22"/>
          <w:lang w:val="lv-LV"/>
        </w:rPr>
      </w:pPr>
      <w:r w:rsidRPr="00EA0F29">
        <w:rPr>
          <w:rStyle w:val="c281"/>
          <w:rFonts w:eastAsia="Times New Roman"/>
          <w:color w:val="000000"/>
          <w:sz w:val="22"/>
          <w:szCs w:val="22"/>
          <w:lang w:val="lv-LV"/>
        </w:rPr>
        <w:t>Dalībnieka treneris/ palīgs nedrīkst atrasties sacensību zonā un palīdzēt dalībniekam ar sacensība ekipējuma maiņu starp posmiem.</w:t>
      </w:r>
      <w:r w:rsidRPr="00EA0F29">
        <w:rPr>
          <w:rStyle w:val="c131"/>
          <w:rFonts w:eastAsia="Times New Roman"/>
          <w:lang w:val="lv-LV"/>
        </w:rPr>
        <w:t> </w:t>
      </w:r>
    </w:p>
    <w:p w:rsidR="00000000" w:rsidRPr="00EA0F29" w:rsidRDefault="006632DF">
      <w:pPr>
        <w:numPr>
          <w:ilvl w:val="0"/>
          <w:numId w:val="17"/>
        </w:numPr>
        <w:shd w:val="clear" w:color="auto" w:fill="FFFFFF"/>
        <w:spacing w:before="100" w:beforeAutospacing="1" w:after="100" w:afterAutospacing="1"/>
        <w:ind w:left="450"/>
        <w:jc w:val="both"/>
        <w:divId w:val="1594899971"/>
        <w:rPr>
          <w:rFonts w:ascii="Arial" w:eastAsia="Times New Roman" w:hAnsi="Arial" w:cs="Arial"/>
          <w:color w:val="000000"/>
          <w:sz w:val="22"/>
          <w:szCs w:val="22"/>
          <w:lang w:val="lv-LV"/>
        </w:rPr>
      </w:pPr>
      <w:r w:rsidRPr="00EA0F29">
        <w:rPr>
          <w:rStyle w:val="c281"/>
          <w:rFonts w:eastAsia="Times New Roman"/>
          <w:color w:val="000000"/>
          <w:sz w:val="22"/>
          <w:szCs w:val="22"/>
          <w:lang w:val="lv-LV"/>
        </w:rPr>
        <w:t>Treneris vai palīgs nedrīkst doties līdzi skriešanas trasē, lai turētu tempu vai kā citādi palī</w:t>
      </w:r>
      <w:r w:rsidRPr="00EA0F29">
        <w:rPr>
          <w:rStyle w:val="c281"/>
          <w:rFonts w:eastAsia="Times New Roman"/>
          <w:color w:val="000000"/>
          <w:sz w:val="22"/>
          <w:szCs w:val="22"/>
          <w:lang w:val="lv-LV"/>
        </w:rPr>
        <w:t>dzētu sportistam.</w:t>
      </w:r>
    </w:p>
    <w:p w:rsidR="00000000" w:rsidRPr="00EA0F29" w:rsidRDefault="006632DF">
      <w:pPr>
        <w:numPr>
          <w:ilvl w:val="0"/>
          <w:numId w:val="18"/>
        </w:numPr>
        <w:shd w:val="clear" w:color="auto" w:fill="FFFFFF"/>
        <w:spacing w:before="100" w:beforeAutospacing="1" w:after="100" w:afterAutospacing="1"/>
        <w:jc w:val="center"/>
        <w:divId w:val="1594899971"/>
        <w:rPr>
          <w:rFonts w:ascii="Arial" w:eastAsia="Times New Roman" w:hAnsi="Arial" w:cs="Arial"/>
          <w:color w:val="000000"/>
          <w:sz w:val="22"/>
          <w:szCs w:val="22"/>
          <w:lang w:val="lv-LV"/>
        </w:rPr>
      </w:pPr>
      <w:r w:rsidRPr="00EA0F29">
        <w:rPr>
          <w:rStyle w:val="c46"/>
          <w:rFonts w:eastAsia="Times New Roman"/>
          <w:lang w:val="lv-LV"/>
        </w:rPr>
        <w:t xml:space="preserve">Sacensību norise </w:t>
      </w:r>
    </w:p>
    <w:p w:rsidR="00000000" w:rsidRPr="00EA0F29" w:rsidRDefault="006632DF">
      <w:pPr>
        <w:numPr>
          <w:ilvl w:val="0"/>
          <w:numId w:val="19"/>
        </w:numPr>
        <w:shd w:val="clear" w:color="auto" w:fill="FFFFFF"/>
        <w:spacing w:before="100" w:beforeAutospacing="1" w:after="100" w:afterAutospacing="1"/>
        <w:ind w:left="450"/>
        <w:jc w:val="both"/>
        <w:divId w:val="1594899971"/>
        <w:rPr>
          <w:rFonts w:ascii="Arial" w:eastAsia="Times New Roman" w:hAnsi="Arial" w:cs="Arial"/>
          <w:color w:val="000000"/>
          <w:sz w:val="22"/>
          <w:szCs w:val="22"/>
          <w:lang w:val="lv-LV"/>
        </w:rPr>
      </w:pPr>
      <w:r w:rsidRPr="00EA0F29">
        <w:rPr>
          <w:rStyle w:val="c210"/>
          <w:rFonts w:eastAsia="Times New Roman"/>
          <w:lang w:val="lv-LV"/>
        </w:rPr>
        <w:lastRenderedPageBreak/>
        <w:t xml:space="preserve">Reģistrācija un distances norise: </w:t>
      </w:r>
    </w:p>
    <w:p w:rsidR="00000000" w:rsidRPr="00EA0F29" w:rsidRDefault="006632DF">
      <w:pPr>
        <w:pStyle w:val="c9"/>
        <w:shd w:val="clear" w:color="auto" w:fill="FFFFFF"/>
        <w:divId w:val="1594899971"/>
        <w:rPr>
          <w:lang w:val="lv-LV"/>
        </w:rPr>
      </w:pPr>
      <w:r w:rsidRPr="00EA0F29">
        <w:rPr>
          <w:rStyle w:val="c121"/>
          <w:lang w:val="lv-LV"/>
        </w:rPr>
        <w:t>1. Skrējiens Mazais Vīru Noratlons 9:00-11:00   (Reģistrācija sāko no 8:30, sapulce ar tiesnesi 8:45)</w:t>
      </w:r>
    </w:p>
    <w:p w:rsidR="00000000" w:rsidRPr="00EA0F29" w:rsidRDefault="006632DF">
      <w:pPr>
        <w:pStyle w:val="c9"/>
        <w:shd w:val="clear" w:color="auto" w:fill="FFFFFF"/>
        <w:divId w:val="1594899971"/>
        <w:rPr>
          <w:lang w:val="lv-LV"/>
        </w:rPr>
      </w:pPr>
      <w:r w:rsidRPr="00EA0F29">
        <w:rPr>
          <w:rStyle w:val="c121"/>
          <w:lang w:val="lv-LV"/>
        </w:rPr>
        <w:t>2. Skrējiens Mazais Dāmu Noratlons 11:00-13:00 (Reģistrācija no 10:30, sapulce ar t</w:t>
      </w:r>
      <w:r w:rsidRPr="00EA0F29">
        <w:rPr>
          <w:rStyle w:val="c121"/>
          <w:lang w:val="lv-LV"/>
        </w:rPr>
        <w:t>iesnesi 10:45)</w:t>
      </w:r>
    </w:p>
    <w:p w:rsidR="00000000" w:rsidRPr="00EA0F29" w:rsidRDefault="006632DF">
      <w:pPr>
        <w:pStyle w:val="c9"/>
        <w:shd w:val="clear" w:color="auto" w:fill="FFFFFF"/>
        <w:divId w:val="1594899971"/>
        <w:rPr>
          <w:lang w:val="lv-LV"/>
        </w:rPr>
      </w:pPr>
      <w:r w:rsidRPr="00EA0F29">
        <w:rPr>
          <w:rStyle w:val="c121"/>
          <w:lang w:val="lv-LV"/>
        </w:rPr>
        <w:t>3. Skrējiens Dažādas distances 13:00-14:45 (Reģistrācija no 12:30, sapulce ar tiesnesi 12:45)</w:t>
      </w:r>
    </w:p>
    <w:p w:rsidR="00000000" w:rsidRPr="00EA0F29" w:rsidRDefault="006632DF">
      <w:pPr>
        <w:pStyle w:val="c9"/>
        <w:shd w:val="clear" w:color="auto" w:fill="FFFFFF"/>
        <w:divId w:val="1594899971"/>
        <w:rPr>
          <w:lang w:val="lv-LV"/>
        </w:rPr>
      </w:pPr>
      <w:r w:rsidRPr="00EA0F29">
        <w:rPr>
          <w:rStyle w:val="c121"/>
          <w:lang w:val="lv-LV"/>
        </w:rPr>
        <w:t>4. Skrējiens Dāmu Noratlons 14:45-16:30 (Reģistrācija no 14:15, sapulce ar tiesnesi 14:30)</w:t>
      </w:r>
    </w:p>
    <w:p w:rsidR="00000000" w:rsidRPr="00EA0F29" w:rsidRDefault="006632DF">
      <w:pPr>
        <w:pStyle w:val="c9"/>
        <w:shd w:val="clear" w:color="auto" w:fill="FFFFFF"/>
        <w:divId w:val="1594899971"/>
        <w:rPr>
          <w:lang w:val="lv-LV"/>
        </w:rPr>
      </w:pPr>
      <w:r w:rsidRPr="00EA0F29">
        <w:rPr>
          <w:rStyle w:val="c121"/>
          <w:lang w:val="lv-LV"/>
        </w:rPr>
        <w:t>5. Skrējiens Vīru Noratlons 18:30-20:00 (Reģistrācija no</w:t>
      </w:r>
      <w:r w:rsidRPr="00EA0F29">
        <w:rPr>
          <w:rStyle w:val="c121"/>
          <w:lang w:val="lv-LV"/>
        </w:rPr>
        <w:t xml:space="preserve"> 18:00, Sapulce ar tiesnesi 18:15)</w:t>
      </w:r>
    </w:p>
    <w:p w:rsidR="00000000" w:rsidRPr="00EA0F29" w:rsidRDefault="006632DF">
      <w:pPr>
        <w:numPr>
          <w:ilvl w:val="0"/>
          <w:numId w:val="20"/>
        </w:numPr>
        <w:shd w:val="clear" w:color="auto" w:fill="FFFFFF"/>
        <w:spacing w:before="100" w:beforeAutospacing="1" w:after="100" w:afterAutospacing="1"/>
        <w:jc w:val="center"/>
        <w:divId w:val="1594899971"/>
        <w:rPr>
          <w:rFonts w:ascii="Arial" w:eastAsia="Times New Roman" w:hAnsi="Arial" w:cs="Arial"/>
          <w:color w:val="000000"/>
          <w:sz w:val="22"/>
          <w:szCs w:val="22"/>
          <w:lang w:val="lv-LV"/>
        </w:rPr>
      </w:pPr>
      <w:r w:rsidRPr="00EA0F29">
        <w:rPr>
          <w:rStyle w:val="c81"/>
          <w:rFonts w:eastAsia="Times New Roman"/>
          <w:color w:val="000000"/>
          <w:lang w:val="lv-LV"/>
        </w:rPr>
        <w:t xml:space="preserve">Apbalvošana </w:t>
      </w:r>
    </w:p>
    <w:p w:rsidR="00000000" w:rsidRPr="00EA0F29" w:rsidRDefault="006632DF">
      <w:pPr>
        <w:numPr>
          <w:ilvl w:val="0"/>
          <w:numId w:val="21"/>
        </w:numPr>
        <w:shd w:val="clear" w:color="auto" w:fill="FFFFFF"/>
        <w:spacing w:before="100" w:beforeAutospacing="1" w:after="100" w:afterAutospacing="1"/>
        <w:ind w:left="450"/>
        <w:jc w:val="both"/>
        <w:divId w:val="1594899971"/>
        <w:rPr>
          <w:rFonts w:ascii="Arial" w:eastAsia="Times New Roman" w:hAnsi="Arial" w:cs="Arial"/>
          <w:color w:val="000000"/>
          <w:sz w:val="22"/>
          <w:szCs w:val="22"/>
          <w:lang w:val="lv-LV"/>
        </w:rPr>
      </w:pPr>
      <w:r w:rsidRPr="00EA0F29">
        <w:rPr>
          <w:rStyle w:val="c210"/>
          <w:rFonts w:eastAsia="Times New Roman"/>
          <w:lang w:val="lv-LV"/>
        </w:rPr>
        <w:t>Organizators apbalvo ar balvām 1.-3. vietu ieguvējus Vīru Noratlonā.</w:t>
      </w:r>
    </w:p>
    <w:p w:rsidR="00000000" w:rsidRPr="00EA0F29" w:rsidRDefault="006632DF">
      <w:pPr>
        <w:numPr>
          <w:ilvl w:val="0"/>
          <w:numId w:val="21"/>
        </w:numPr>
        <w:shd w:val="clear" w:color="auto" w:fill="FFFFFF"/>
        <w:spacing w:before="100" w:beforeAutospacing="1" w:after="100" w:afterAutospacing="1"/>
        <w:ind w:left="450"/>
        <w:jc w:val="both"/>
        <w:divId w:val="1594899971"/>
        <w:rPr>
          <w:rFonts w:ascii="Arial" w:eastAsia="Times New Roman" w:hAnsi="Arial" w:cs="Arial"/>
          <w:color w:val="000000"/>
          <w:sz w:val="22"/>
          <w:szCs w:val="22"/>
          <w:lang w:val="lv-LV"/>
        </w:rPr>
      </w:pPr>
      <w:r w:rsidRPr="00EA0F29">
        <w:rPr>
          <w:rStyle w:val="c210"/>
          <w:rFonts w:eastAsia="Times New Roman"/>
          <w:lang w:val="lv-LV"/>
        </w:rPr>
        <w:t>Organizators apbalvo ar balvām 1.-3. vietu ieguvējus Dāmu Noratlonā.</w:t>
      </w:r>
    </w:p>
    <w:p w:rsidR="00000000" w:rsidRPr="00EA0F29" w:rsidRDefault="006632DF">
      <w:pPr>
        <w:numPr>
          <w:ilvl w:val="0"/>
          <w:numId w:val="21"/>
        </w:numPr>
        <w:shd w:val="clear" w:color="auto" w:fill="FFFFFF"/>
        <w:spacing w:before="100" w:beforeAutospacing="1" w:after="100" w:afterAutospacing="1"/>
        <w:ind w:left="450"/>
        <w:jc w:val="both"/>
        <w:divId w:val="1594899971"/>
        <w:rPr>
          <w:rFonts w:ascii="Arial" w:eastAsia="Times New Roman" w:hAnsi="Arial" w:cs="Arial"/>
          <w:color w:val="000000"/>
          <w:sz w:val="22"/>
          <w:szCs w:val="22"/>
          <w:lang w:val="lv-LV"/>
        </w:rPr>
      </w:pPr>
      <w:r w:rsidRPr="00EA0F29">
        <w:rPr>
          <w:rStyle w:val="c210"/>
          <w:rFonts w:eastAsia="Times New Roman"/>
          <w:lang w:val="lv-LV"/>
        </w:rPr>
        <w:t>Organizators apbalvo ar balvām 1.-3. vietu ieguvējus  </w:t>
      </w:r>
      <w:r w:rsidRPr="00EA0F29">
        <w:rPr>
          <w:rStyle w:val="c210"/>
          <w:rFonts w:eastAsia="Times New Roman"/>
          <w:lang w:val="lv-LV"/>
        </w:rPr>
        <w:t>Mazajā Vīru Noratlonā.</w:t>
      </w:r>
    </w:p>
    <w:p w:rsidR="00000000" w:rsidRPr="00EA0F29" w:rsidRDefault="006632DF">
      <w:pPr>
        <w:numPr>
          <w:ilvl w:val="0"/>
          <w:numId w:val="21"/>
        </w:numPr>
        <w:shd w:val="clear" w:color="auto" w:fill="FFFFFF"/>
        <w:spacing w:before="100" w:beforeAutospacing="1" w:after="100" w:afterAutospacing="1"/>
        <w:ind w:left="450"/>
        <w:jc w:val="both"/>
        <w:divId w:val="1594899971"/>
        <w:rPr>
          <w:rFonts w:ascii="Arial" w:eastAsia="Times New Roman" w:hAnsi="Arial" w:cs="Arial"/>
          <w:color w:val="000000"/>
          <w:sz w:val="22"/>
          <w:szCs w:val="22"/>
          <w:lang w:val="lv-LV"/>
        </w:rPr>
      </w:pPr>
      <w:r w:rsidRPr="00EA0F29">
        <w:rPr>
          <w:rStyle w:val="c210"/>
          <w:rFonts w:eastAsia="Times New Roman"/>
          <w:lang w:val="lv-LV"/>
        </w:rPr>
        <w:t>Organizators apbalvo ar balvām 1.-3. vietu ieguvējus Mazajā Dāmu Noratlonā.</w:t>
      </w:r>
    </w:p>
    <w:p w:rsidR="00000000" w:rsidRPr="00EA0F29" w:rsidRDefault="006632DF">
      <w:pPr>
        <w:numPr>
          <w:ilvl w:val="0"/>
          <w:numId w:val="22"/>
        </w:numPr>
        <w:shd w:val="clear" w:color="auto" w:fill="FFFFFF"/>
        <w:spacing w:before="100" w:beforeAutospacing="1" w:after="100" w:afterAutospacing="1"/>
        <w:jc w:val="center"/>
        <w:divId w:val="1594899971"/>
        <w:rPr>
          <w:rFonts w:ascii="Arial" w:eastAsia="Times New Roman" w:hAnsi="Arial" w:cs="Arial"/>
          <w:color w:val="000000"/>
          <w:sz w:val="22"/>
          <w:szCs w:val="22"/>
          <w:lang w:val="lv-LV"/>
        </w:rPr>
      </w:pPr>
      <w:r w:rsidRPr="00EA0F29">
        <w:rPr>
          <w:rStyle w:val="c81"/>
          <w:rFonts w:eastAsia="Times New Roman"/>
          <w:color w:val="000000"/>
          <w:lang w:val="lv-LV"/>
        </w:rPr>
        <w:t>Sacensību mērķis</w:t>
      </w:r>
    </w:p>
    <w:p w:rsidR="00000000" w:rsidRPr="00EA0F29" w:rsidRDefault="006632DF">
      <w:pPr>
        <w:numPr>
          <w:ilvl w:val="0"/>
          <w:numId w:val="23"/>
        </w:numPr>
        <w:shd w:val="clear" w:color="auto" w:fill="FFFFFF"/>
        <w:spacing w:before="100" w:beforeAutospacing="1" w:after="100" w:afterAutospacing="1"/>
        <w:ind w:left="450"/>
        <w:jc w:val="both"/>
        <w:divId w:val="1594899971"/>
        <w:rPr>
          <w:rFonts w:ascii="Arial" w:eastAsia="Times New Roman" w:hAnsi="Arial" w:cs="Arial"/>
          <w:color w:val="000000"/>
          <w:sz w:val="22"/>
          <w:szCs w:val="22"/>
          <w:lang w:val="lv-LV"/>
        </w:rPr>
      </w:pPr>
      <w:r w:rsidRPr="00EA0F29">
        <w:rPr>
          <w:rStyle w:val="c81"/>
          <w:rFonts w:eastAsia="Times New Roman"/>
          <w:color w:val="000000"/>
          <w:lang w:val="lv-LV"/>
        </w:rPr>
        <w:t>Vīru Noratlons</w:t>
      </w:r>
      <w:r w:rsidRPr="00EA0F29">
        <w:rPr>
          <w:rStyle w:val="c210"/>
          <w:rFonts w:eastAsia="Times New Roman"/>
          <w:lang w:val="lv-LV"/>
        </w:rPr>
        <w:t> dod iespēju dažāda veida sportistiem līdzvērtīgi sacensties vienam ar otru. Spēks un ātrums distancē izlīdzinās un uzvar tas,</w:t>
      </w:r>
      <w:r w:rsidRPr="00EA0F29">
        <w:rPr>
          <w:rStyle w:val="c210"/>
          <w:rFonts w:eastAsia="Times New Roman"/>
          <w:lang w:val="lv-LV"/>
        </w:rPr>
        <w:t xml:space="preserve"> kurš var pieveikt sevi un parādīt savu gribasspēku.</w:t>
      </w:r>
    </w:p>
    <w:p w:rsidR="00000000" w:rsidRPr="00EA0F29" w:rsidRDefault="006632DF">
      <w:pPr>
        <w:numPr>
          <w:ilvl w:val="0"/>
          <w:numId w:val="23"/>
        </w:numPr>
        <w:shd w:val="clear" w:color="auto" w:fill="FFFFFF"/>
        <w:spacing w:before="100" w:beforeAutospacing="1" w:after="100" w:afterAutospacing="1"/>
        <w:ind w:left="450"/>
        <w:jc w:val="both"/>
        <w:divId w:val="1594899971"/>
        <w:rPr>
          <w:rFonts w:ascii="Arial" w:eastAsia="Times New Roman" w:hAnsi="Arial" w:cs="Arial"/>
          <w:color w:val="000000"/>
          <w:sz w:val="22"/>
          <w:szCs w:val="22"/>
          <w:lang w:val="lv-LV"/>
        </w:rPr>
      </w:pPr>
      <w:r w:rsidRPr="00EA0F29">
        <w:rPr>
          <w:rStyle w:val="c81"/>
          <w:rFonts w:eastAsia="Times New Roman"/>
          <w:color w:val="000000"/>
          <w:lang w:val="lv-LV"/>
        </w:rPr>
        <w:t>Mazais Vīru Noratlons</w:t>
      </w:r>
      <w:r w:rsidRPr="00EA0F29">
        <w:rPr>
          <w:rStyle w:val="c210"/>
          <w:rFonts w:eastAsia="Times New Roman"/>
          <w:lang w:val="lv-LV"/>
        </w:rPr>
        <w:t xml:space="preserve"> ir distance, kurai var sagatavoties iesācēji ar mazu vai bez ierpiekšējas pieredzes spēka un izturības sporta aktivitātēs 1.5 - 6 mēnešu laikā. </w:t>
      </w:r>
      <w:r w:rsidRPr="00EA0F29">
        <w:rPr>
          <w:rStyle w:val="c210"/>
          <w:rFonts w:eastAsia="Times New Roman"/>
          <w:lang w:val="lv-LV"/>
        </w:rPr>
        <w:t xml:space="preserve">Gatavojoties Iesācēju Noratlonam cilvēks ir motivēts nodarboties gan ar spēka treniņiem, gan ar izturības treniņiem, kas veicina vispusēju un spēcīgu fizisko veselību. </w:t>
      </w:r>
    </w:p>
    <w:p w:rsidR="00000000" w:rsidRPr="00EA0F29" w:rsidRDefault="006632DF">
      <w:pPr>
        <w:numPr>
          <w:ilvl w:val="0"/>
          <w:numId w:val="23"/>
        </w:numPr>
        <w:shd w:val="clear" w:color="auto" w:fill="FFFFFF"/>
        <w:spacing w:before="100" w:beforeAutospacing="1" w:after="100" w:afterAutospacing="1"/>
        <w:ind w:left="450"/>
        <w:jc w:val="both"/>
        <w:divId w:val="1594899971"/>
        <w:rPr>
          <w:rFonts w:ascii="Arial" w:eastAsia="Times New Roman" w:hAnsi="Arial" w:cs="Arial"/>
          <w:color w:val="000000"/>
          <w:sz w:val="22"/>
          <w:szCs w:val="22"/>
          <w:lang w:val="lv-LV"/>
        </w:rPr>
      </w:pPr>
      <w:r w:rsidRPr="00EA0F29">
        <w:rPr>
          <w:rStyle w:val="c81"/>
          <w:rFonts w:eastAsia="Times New Roman"/>
          <w:color w:val="000000"/>
          <w:lang w:val="lv-LV"/>
        </w:rPr>
        <w:t xml:space="preserve">Dāmu Noratlons </w:t>
      </w:r>
      <w:r w:rsidRPr="00EA0F29">
        <w:rPr>
          <w:rStyle w:val="c210"/>
          <w:rFonts w:eastAsia="Times New Roman"/>
          <w:lang w:val="lv-LV"/>
        </w:rPr>
        <w:t>ir distance, kurā dāmas var parādīt, savu uzkrāto spēku, izturību un gri</w:t>
      </w:r>
      <w:r w:rsidRPr="00EA0F29">
        <w:rPr>
          <w:rStyle w:val="c210"/>
          <w:rFonts w:eastAsia="Times New Roman"/>
          <w:lang w:val="lv-LV"/>
        </w:rPr>
        <w:t>basspēku. Lai sagatavotos šai distancei ir jāvelta laiks kā skriešanai, tā arī pamata spēka vingrinājumiem. Var ļoti skaidri redzēt treniņos ieguldītā laika atdevi un progresu gan skrienot pirmo reizi, gan atkārtojot distanci un cenšoties uzlabot savu laik</w:t>
      </w:r>
      <w:r w:rsidRPr="00EA0F29">
        <w:rPr>
          <w:rStyle w:val="c210"/>
          <w:rFonts w:eastAsia="Times New Roman"/>
          <w:lang w:val="lv-LV"/>
        </w:rPr>
        <w:t>u.</w:t>
      </w:r>
    </w:p>
    <w:p w:rsidR="00000000" w:rsidRPr="00EA0F29" w:rsidRDefault="006632DF">
      <w:pPr>
        <w:numPr>
          <w:ilvl w:val="0"/>
          <w:numId w:val="23"/>
        </w:numPr>
        <w:shd w:val="clear" w:color="auto" w:fill="FFFFFF"/>
        <w:spacing w:before="100" w:beforeAutospacing="1" w:after="100" w:afterAutospacing="1"/>
        <w:ind w:left="450"/>
        <w:jc w:val="both"/>
        <w:divId w:val="1594899971"/>
        <w:rPr>
          <w:rFonts w:ascii="Arial" w:eastAsia="Times New Roman" w:hAnsi="Arial" w:cs="Arial"/>
          <w:color w:val="000000"/>
          <w:sz w:val="22"/>
          <w:szCs w:val="22"/>
          <w:lang w:val="lv-LV"/>
        </w:rPr>
      </w:pPr>
      <w:r w:rsidRPr="00EA0F29">
        <w:rPr>
          <w:rStyle w:val="c81"/>
          <w:rFonts w:eastAsia="Times New Roman"/>
          <w:color w:val="000000"/>
          <w:lang w:val="lv-LV"/>
        </w:rPr>
        <w:t xml:space="preserve">Mazais Dāmu Noratlons </w:t>
      </w:r>
      <w:r w:rsidRPr="00EA0F29">
        <w:rPr>
          <w:rStyle w:val="c210"/>
          <w:rFonts w:eastAsia="Times New Roman"/>
          <w:lang w:val="lv-LV"/>
        </w:rPr>
        <w:t>ir distance, kurā dāmas var izmēģināt spēkus Noratlona sacensībās un gūt motivāciju un drosmi krāt treniņus, lai spētu pieveikt lielo Dāmu Noratlonu.</w:t>
      </w:r>
    </w:p>
    <w:p w:rsidR="00000000" w:rsidRPr="00EA0F29" w:rsidRDefault="006632DF">
      <w:pPr>
        <w:numPr>
          <w:ilvl w:val="0"/>
          <w:numId w:val="23"/>
        </w:numPr>
        <w:shd w:val="clear" w:color="auto" w:fill="FFFFFF"/>
        <w:spacing w:before="100" w:beforeAutospacing="1" w:after="100" w:afterAutospacing="1"/>
        <w:ind w:left="450"/>
        <w:jc w:val="both"/>
        <w:divId w:val="1594899971"/>
        <w:rPr>
          <w:rFonts w:ascii="Arial" w:eastAsia="Times New Roman" w:hAnsi="Arial" w:cs="Arial"/>
          <w:color w:val="000000"/>
          <w:sz w:val="22"/>
          <w:szCs w:val="22"/>
          <w:lang w:val="lv-LV"/>
        </w:rPr>
      </w:pPr>
      <w:r w:rsidRPr="00EA0F29">
        <w:rPr>
          <w:rStyle w:val="c210"/>
          <w:rFonts w:eastAsia="Times New Roman"/>
          <w:lang w:val="lv-LV"/>
        </w:rPr>
        <w:t>Visas distances ir veidotas ar domu, ka sagatavošanās tām, dod cilvēkam iespēju u</w:t>
      </w:r>
      <w:r w:rsidRPr="00EA0F29">
        <w:rPr>
          <w:rStyle w:val="c210"/>
          <w:rFonts w:eastAsia="Times New Roman"/>
          <w:lang w:val="lv-LV"/>
        </w:rPr>
        <w:t xml:space="preserve">n motivāciju veidot veselīgus ieradumus savā ikdienā. Uzsvars tiek likts ne tikai sacensībām vienam ar otru, bet galvenokārt sacensībām pašam ar sevi - vai tu esi ieguldījis pietiekami daudz darbu un vari noskriet savu pirmo Noratlonu? Vai tu vari uzlabot </w:t>
      </w:r>
      <w:r w:rsidRPr="00EA0F29">
        <w:rPr>
          <w:rStyle w:val="c210"/>
          <w:rFonts w:eastAsia="Times New Roman"/>
          <w:lang w:val="lv-LV"/>
        </w:rPr>
        <w:t xml:space="preserve">savu iepriekšējo rezultātu? </w:t>
      </w:r>
    </w:p>
    <w:p w:rsidR="00000000" w:rsidRPr="00EA0F29" w:rsidRDefault="006632DF">
      <w:pPr>
        <w:pStyle w:val="c44"/>
        <w:shd w:val="clear" w:color="auto" w:fill="FFFFFF"/>
        <w:divId w:val="1594899971"/>
        <w:rPr>
          <w:lang w:val="lv-LV"/>
        </w:rPr>
      </w:pPr>
      <w:r w:rsidRPr="00EA0F29">
        <w:rPr>
          <w:rStyle w:val="c171"/>
          <w:lang w:val="lv-LV"/>
        </w:rPr>
        <w:t>Ikšķile</w:t>
      </w:r>
      <w:r w:rsidRPr="00EA0F29">
        <w:rPr>
          <w:rStyle w:val="c210"/>
          <w:lang w:val="lv-LV"/>
        </w:rPr>
        <w:t xml:space="preserve">, 2023. gada 27. aprīlis. </w:t>
      </w:r>
    </w:p>
    <w:p w:rsidR="00000000" w:rsidRPr="00EA0F29" w:rsidRDefault="006632DF">
      <w:pPr>
        <w:pStyle w:val="c44"/>
        <w:shd w:val="clear" w:color="auto" w:fill="FFFFFF"/>
        <w:divId w:val="1594899971"/>
        <w:rPr>
          <w:lang w:val="lv-LV"/>
        </w:rPr>
      </w:pPr>
      <w:r w:rsidRPr="00EA0F29">
        <w:rPr>
          <w:rStyle w:val="c81"/>
          <w:lang w:val="lv-LV"/>
        </w:rPr>
        <w:t>Organizatora pārstāvis:</w:t>
      </w:r>
      <w:r w:rsidRPr="00EA0F29">
        <w:rPr>
          <w:rStyle w:val="c210"/>
          <w:lang w:val="lv-LV"/>
        </w:rPr>
        <w:t> Jānis Laursons</w:t>
      </w:r>
    </w:p>
    <w:p w:rsidR="006632DF" w:rsidRPr="00EA0F29" w:rsidRDefault="006632DF">
      <w:pPr>
        <w:rPr>
          <w:rFonts w:eastAsia="Times New Roman"/>
          <w:lang w:val="lv-LV"/>
        </w:rPr>
      </w:pPr>
      <w:bookmarkStart w:id="0" w:name="_GoBack"/>
      <w:bookmarkEnd w:id="0"/>
      <w:r w:rsidRPr="00EA0F29">
        <w:rPr>
          <w:lang w:val="lv-LV"/>
        </w:rPr>
        <w:pict/>
      </w:r>
      <w:r w:rsidRPr="00EA0F29">
        <w:rPr>
          <w:lang w:val="lv-LV"/>
        </w:rPr>
        <w:pict/>
      </w:r>
    </w:p>
    <w:sectPr w:rsidR="006632DF" w:rsidRPr="00EA0F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oboto">
    <w:altName w:val="Times New Roman"/>
    <w:charset w:val="00"/>
    <w:family w:val="auto"/>
    <w:pitch w:val="default"/>
  </w:font>
  <w:font w:name="Google San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964CE"/>
    <w:multiLevelType w:val="multilevel"/>
    <w:tmpl w:val="2220B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EB4316"/>
    <w:multiLevelType w:val="multilevel"/>
    <w:tmpl w:val="C9F2CBA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792553"/>
    <w:multiLevelType w:val="multilevel"/>
    <w:tmpl w:val="1C0AF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E953D3"/>
    <w:multiLevelType w:val="multilevel"/>
    <w:tmpl w:val="2C9E3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3C4C00"/>
    <w:multiLevelType w:val="multilevel"/>
    <w:tmpl w:val="DD0467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A91D26"/>
    <w:multiLevelType w:val="multilevel"/>
    <w:tmpl w:val="E1EA6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876393"/>
    <w:multiLevelType w:val="multilevel"/>
    <w:tmpl w:val="A15612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9E6C4D"/>
    <w:multiLevelType w:val="multilevel"/>
    <w:tmpl w:val="2FCE46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354875"/>
    <w:multiLevelType w:val="multilevel"/>
    <w:tmpl w:val="DBB8CFE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910F7D"/>
    <w:multiLevelType w:val="multilevel"/>
    <w:tmpl w:val="AB789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284011"/>
    <w:multiLevelType w:val="multilevel"/>
    <w:tmpl w:val="3F4A771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CC1473"/>
    <w:multiLevelType w:val="multilevel"/>
    <w:tmpl w:val="618EF79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D75D06"/>
    <w:multiLevelType w:val="multilevel"/>
    <w:tmpl w:val="012085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371F8D"/>
    <w:multiLevelType w:val="multilevel"/>
    <w:tmpl w:val="3B246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9D1385"/>
    <w:multiLevelType w:val="multilevel"/>
    <w:tmpl w:val="0BA2A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466820"/>
    <w:multiLevelType w:val="multilevel"/>
    <w:tmpl w:val="C8FAD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8425EC"/>
    <w:multiLevelType w:val="multilevel"/>
    <w:tmpl w:val="31669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7E6AE4"/>
    <w:multiLevelType w:val="multilevel"/>
    <w:tmpl w:val="F60EF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F96FE3"/>
    <w:multiLevelType w:val="multilevel"/>
    <w:tmpl w:val="6914B6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350A84"/>
    <w:multiLevelType w:val="multilevel"/>
    <w:tmpl w:val="1AD481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C81E87"/>
    <w:multiLevelType w:val="multilevel"/>
    <w:tmpl w:val="D458B3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B362715"/>
    <w:multiLevelType w:val="multilevel"/>
    <w:tmpl w:val="F3243C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AC02F9"/>
    <w:multiLevelType w:val="multilevel"/>
    <w:tmpl w:val="5F605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9"/>
  </w:num>
  <w:num w:numId="3">
    <w:abstractNumId w:val="19"/>
  </w:num>
  <w:num w:numId="4">
    <w:abstractNumId w:val="4"/>
  </w:num>
  <w:num w:numId="5">
    <w:abstractNumId w:val="18"/>
  </w:num>
  <w:num w:numId="6">
    <w:abstractNumId w:val="5"/>
  </w:num>
  <w:num w:numId="7">
    <w:abstractNumId w:val="21"/>
  </w:num>
  <w:num w:numId="8">
    <w:abstractNumId w:val="12"/>
  </w:num>
  <w:num w:numId="9">
    <w:abstractNumId w:val="13"/>
  </w:num>
  <w:num w:numId="10">
    <w:abstractNumId w:val="6"/>
  </w:num>
  <w:num w:numId="11">
    <w:abstractNumId w:val="15"/>
  </w:num>
  <w:num w:numId="12">
    <w:abstractNumId w:val="7"/>
  </w:num>
  <w:num w:numId="13">
    <w:abstractNumId w:val="0"/>
  </w:num>
  <w:num w:numId="14">
    <w:abstractNumId w:val="20"/>
  </w:num>
  <w:num w:numId="15">
    <w:abstractNumId w:val="2"/>
  </w:num>
  <w:num w:numId="16">
    <w:abstractNumId w:val="8"/>
  </w:num>
  <w:num w:numId="17">
    <w:abstractNumId w:val="16"/>
  </w:num>
  <w:num w:numId="18">
    <w:abstractNumId w:val="10"/>
  </w:num>
  <w:num w:numId="19">
    <w:abstractNumId w:val="3"/>
  </w:num>
  <w:num w:numId="20">
    <w:abstractNumId w:val="11"/>
  </w:num>
  <w:num w:numId="21">
    <w:abstractNumId w:val="14"/>
  </w:num>
  <w:num w:numId="22">
    <w:abstractNumId w:val="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61E23"/>
    <w:rsid w:val="006632DF"/>
    <w:rsid w:val="00C61E23"/>
    <w:rsid w:val="00EA0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F6C2D6-6643-48D7-84C2-8B5754BF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keepNext/>
      <w:spacing w:before="100" w:beforeAutospacing="1" w:after="100" w:afterAutospacing="1"/>
      <w:outlineLvl w:val="0"/>
    </w:pPr>
    <w:rPr>
      <w:rFonts w:ascii="Arial" w:hAnsi="Arial" w:cs="Arial"/>
      <w:b/>
      <w:bCs/>
      <w:color w:val="000000"/>
      <w:kern w:val="36"/>
      <w:sz w:val="40"/>
      <w:szCs w:val="40"/>
    </w:rPr>
  </w:style>
  <w:style w:type="paragraph" w:styleId="Heading2">
    <w:name w:val="heading 2"/>
    <w:basedOn w:val="Normal"/>
    <w:link w:val="Heading2Char"/>
    <w:uiPriority w:val="9"/>
    <w:qFormat/>
    <w:pPr>
      <w:keepNext/>
      <w:spacing w:before="100" w:beforeAutospacing="1" w:after="100" w:afterAutospacing="1"/>
      <w:outlineLvl w:val="1"/>
    </w:pPr>
    <w:rPr>
      <w:rFonts w:ascii="Arial" w:hAnsi="Arial" w:cs="Arial"/>
      <w:b/>
      <w:bCs/>
      <w:color w:val="000000"/>
      <w:sz w:val="32"/>
      <w:szCs w:val="32"/>
    </w:rPr>
  </w:style>
  <w:style w:type="paragraph" w:styleId="Heading3">
    <w:name w:val="heading 3"/>
    <w:basedOn w:val="Normal"/>
    <w:link w:val="Heading3Char"/>
    <w:uiPriority w:val="9"/>
    <w:qFormat/>
    <w:pPr>
      <w:keepNext/>
      <w:spacing w:before="100" w:beforeAutospacing="1" w:after="100" w:afterAutospacing="1"/>
      <w:outlineLvl w:val="2"/>
    </w:pPr>
    <w:rPr>
      <w:rFonts w:ascii="Arial" w:hAnsi="Arial" w:cs="Arial"/>
      <w:b/>
      <w:bCs/>
      <w:color w:val="434343"/>
      <w:sz w:val="28"/>
      <w:szCs w:val="28"/>
    </w:rPr>
  </w:style>
  <w:style w:type="paragraph" w:styleId="Heading4">
    <w:name w:val="heading 4"/>
    <w:basedOn w:val="Normal"/>
    <w:link w:val="Heading4Char"/>
    <w:uiPriority w:val="9"/>
    <w:qFormat/>
    <w:pPr>
      <w:keepNext/>
      <w:spacing w:before="100" w:beforeAutospacing="1" w:after="100" w:afterAutospacing="1"/>
      <w:outlineLvl w:val="3"/>
    </w:pPr>
    <w:rPr>
      <w:rFonts w:ascii="Arial" w:hAnsi="Arial" w:cs="Arial"/>
      <w:b/>
      <w:bCs/>
      <w:color w:val="666666"/>
    </w:rPr>
  </w:style>
  <w:style w:type="paragraph" w:styleId="Heading5">
    <w:name w:val="heading 5"/>
    <w:basedOn w:val="Normal"/>
    <w:link w:val="Heading5Char"/>
    <w:uiPriority w:val="9"/>
    <w:qFormat/>
    <w:pPr>
      <w:keepNext/>
      <w:spacing w:before="100" w:beforeAutospacing="1" w:after="100" w:afterAutospacing="1"/>
      <w:outlineLvl w:val="4"/>
    </w:pPr>
    <w:rPr>
      <w:rFonts w:ascii="Arial" w:hAnsi="Arial" w:cs="Arial"/>
      <w:b/>
      <w:bCs/>
      <w:color w:val="666666"/>
      <w:sz w:val="22"/>
      <w:szCs w:val="22"/>
    </w:rPr>
  </w:style>
  <w:style w:type="paragraph" w:styleId="Heading6">
    <w:name w:val="heading 6"/>
    <w:basedOn w:val="Normal"/>
    <w:link w:val="Heading6Char"/>
    <w:uiPriority w:val="9"/>
    <w:qFormat/>
    <w:pPr>
      <w:keepNext/>
      <w:spacing w:before="100" w:beforeAutospacing="1" w:after="100" w:afterAutospacing="1"/>
      <w:outlineLvl w:val="5"/>
    </w:pPr>
    <w:rPr>
      <w:rFonts w:ascii="Arial" w:hAnsi="Arial" w:cs="Arial"/>
      <w:b/>
      <w:bCs/>
      <w:i/>
      <w:iCs/>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rPr>
      <w:rFonts w:ascii="Arial" w:hAnsi="Arial" w:cs="Arial"/>
      <w:color w:val="000000"/>
      <w:sz w:val="22"/>
      <w:szCs w:val="22"/>
    </w:rPr>
  </w:style>
  <w:style w:type="paragraph" w:styleId="NormalWeb">
    <w:name w:val="Normal (Web)"/>
    <w:basedOn w:val="Normal"/>
    <w:uiPriority w:val="99"/>
    <w:semiHidden/>
    <w:unhideWhenUsed/>
    <w:rPr>
      <w:rFonts w:ascii="Arial" w:hAnsi="Arial" w:cs="Arial"/>
      <w:color w:val="000000"/>
      <w:sz w:val="22"/>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paragraph" w:customStyle="1" w:styleId="c36">
    <w:name w:val="c36"/>
    <w:basedOn w:val="Normal"/>
    <w:pPr>
      <w:pBdr>
        <w:top w:val="single" w:sz="8" w:space="2" w:color="000000"/>
        <w:left w:val="single" w:sz="8" w:space="5" w:color="000000"/>
        <w:bottom w:val="single" w:sz="8" w:space="0" w:color="000000"/>
        <w:right w:val="single" w:sz="8" w:space="6" w:color="000000"/>
      </w:pBdr>
      <w:textAlignment w:val="top"/>
    </w:pPr>
    <w:rPr>
      <w:rFonts w:ascii="Arial" w:hAnsi="Arial" w:cs="Arial"/>
      <w:color w:val="000000"/>
      <w:sz w:val="22"/>
      <w:szCs w:val="22"/>
    </w:rPr>
  </w:style>
  <w:style w:type="paragraph" w:customStyle="1" w:styleId="c47">
    <w:name w:val="c47"/>
    <w:basedOn w:val="Normal"/>
    <w:pPr>
      <w:pBdr>
        <w:top w:val="single" w:sz="8" w:space="2" w:color="000000"/>
        <w:left w:val="single" w:sz="8" w:space="5" w:color="000000"/>
        <w:bottom w:val="single" w:sz="8" w:space="0" w:color="000000"/>
        <w:right w:val="single" w:sz="8" w:space="6" w:color="000000"/>
      </w:pBdr>
      <w:textAlignment w:val="top"/>
    </w:pPr>
    <w:rPr>
      <w:rFonts w:ascii="Arial" w:hAnsi="Arial" w:cs="Arial"/>
      <w:color w:val="000000"/>
      <w:sz w:val="22"/>
      <w:szCs w:val="22"/>
    </w:rPr>
  </w:style>
  <w:style w:type="paragraph" w:customStyle="1" w:styleId="c32">
    <w:name w:val="c32"/>
    <w:basedOn w:val="Normal"/>
    <w:pPr>
      <w:pBdr>
        <w:top w:val="single" w:sz="8" w:space="2" w:color="000000"/>
        <w:left w:val="single" w:sz="8" w:space="5" w:color="000000"/>
        <w:bottom w:val="single" w:sz="8" w:space="0" w:color="000000"/>
        <w:right w:val="single" w:sz="8" w:space="6" w:color="000000"/>
      </w:pBdr>
      <w:textAlignment w:val="top"/>
    </w:pPr>
    <w:rPr>
      <w:rFonts w:ascii="Arial" w:hAnsi="Arial" w:cs="Arial"/>
      <w:color w:val="000000"/>
      <w:sz w:val="22"/>
      <w:szCs w:val="22"/>
    </w:rPr>
  </w:style>
  <w:style w:type="paragraph" w:customStyle="1" w:styleId="c24">
    <w:name w:val="c24"/>
    <w:basedOn w:val="Normal"/>
    <w:pPr>
      <w:pBdr>
        <w:top w:val="single" w:sz="8" w:space="4" w:color="000000"/>
        <w:left w:val="single" w:sz="8" w:space="5" w:color="000000"/>
        <w:bottom w:val="single" w:sz="8" w:space="0" w:color="000000"/>
        <w:right w:val="single" w:sz="8" w:space="6" w:color="000000"/>
      </w:pBdr>
      <w:textAlignment w:val="top"/>
    </w:pPr>
    <w:rPr>
      <w:rFonts w:ascii="Arial" w:hAnsi="Arial" w:cs="Arial"/>
      <w:color w:val="000000"/>
      <w:sz w:val="22"/>
      <w:szCs w:val="22"/>
    </w:rPr>
  </w:style>
  <w:style w:type="paragraph" w:customStyle="1" w:styleId="c3">
    <w:name w:val="c3"/>
    <w:basedOn w:val="Normal"/>
    <w:pPr>
      <w:pBdr>
        <w:top w:val="single" w:sz="8" w:space="4" w:color="000000"/>
        <w:left w:val="single" w:sz="8" w:space="5" w:color="000000"/>
        <w:bottom w:val="single" w:sz="8" w:space="0" w:color="000000"/>
        <w:right w:val="single" w:sz="8" w:space="6" w:color="000000"/>
      </w:pBdr>
      <w:textAlignment w:val="top"/>
    </w:pPr>
    <w:rPr>
      <w:rFonts w:ascii="Arial" w:hAnsi="Arial" w:cs="Arial"/>
      <w:color w:val="000000"/>
      <w:sz w:val="22"/>
      <w:szCs w:val="22"/>
    </w:rPr>
  </w:style>
  <w:style w:type="paragraph" w:customStyle="1" w:styleId="c6">
    <w:name w:val="c6"/>
    <w:basedOn w:val="Normal"/>
    <w:pPr>
      <w:pBdr>
        <w:top w:val="single" w:sz="8" w:space="2" w:color="000000"/>
        <w:left w:val="single" w:sz="8" w:space="5" w:color="000000"/>
        <w:bottom w:val="single" w:sz="8" w:space="0" w:color="000000"/>
        <w:right w:val="single" w:sz="8" w:space="6" w:color="000000"/>
      </w:pBdr>
      <w:textAlignment w:val="top"/>
    </w:pPr>
    <w:rPr>
      <w:rFonts w:ascii="Arial" w:hAnsi="Arial" w:cs="Arial"/>
      <w:color w:val="000000"/>
      <w:sz w:val="22"/>
      <w:szCs w:val="22"/>
    </w:rPr>
  </w:style>
  <w:style w:type="paragraph" w:customStyle="1" w:styleId="c10">
    <w:name w:val="c10"/>
    <w:basedOn w:val="Normal"/>
    <w:pPr>
      <w:ind w:left="10" w:hanging="10"/>
      <w:jc w:val="center"/>
    </w:pPr>
    <w:rPr>
      <w:rFonts w:ascii="Arial" w:hAnsi="Arial" w:cs="Arial"/>
      <w:color w:val="000000"/>
      <w:sz w:val="22"/>
      <w:szCs w:val="22"/>
    </w:rPr>
  </w:style>
  <w:style w:type="paragraph" w:customStyle="1" w:styleId="c20">
    <w:name w:val="c20"/>
    <w:basedOn w:val="Normal"/>
    <w:pPr>
      <w:keepNext/>
      <w:ind w:left="720"/>
      <w:jc w:val="center"/>
    </w:pPr>
    <w:rPr>
      <w:rFonts w:ascii="Arial" w:hAnsi="Arial" w:cs="Arial"/>
      <w:color w:val="000000"/>
      <w:sz w:val="22"/>
      <w:szCs w:val="22"/>
    </w:rPr>
  </w:style>
  <w:style w:type="paragraph" w:customStyle="1" w:styleId="c15">
    <w:name w:val="c15"/>
    <w:basedOn w:val="Normal"/>
    <w:pPr>
      <w:keepNext/>
      <w:ind w:left="720"/>
      <w:jc w:val="center"/>
    </w:pPr>
    <w:rPr>
      <w:rFonts w:ascii="Arial" w:hAnsi="Arial" w:cs="Arial"/>
      <w:color w:val="000000"/>
      <w:sz w:val="22"/>
      <w:szCs w:val="22"/>
    </w:rPr>
  </w:style>
  <w:style w:type="paragraph" w:customStyle="1" w:styleId="c16">
    <w:name w:val="c16"/>
    <w:basedOn w:val="Normal"/>
    <w:pPr>
      <w:ind w:left="720"/>
      <w:jc w:val="center"/>
    </w:pPr>
    <w:rPr>
      <w:rFonts w:ascii="Arial" w:hAnsi="Arial" w:cs="Arial"/>
      <w:color w:val="000000"/>
      <w:sz w:val="22"/>
      <w:szCs w:val="22"/>
    </w:rPr>
  </w:style>
  <w:style w:type="paragraph" w:customStyle="1" w:styleId="c14">
    <w:name w:val="c14"/>
    <w:basedOn w:val="Normal"/>
    <w:pPr>
      <w:ind w:left="780"/>
      <w:jc w:val="center"/>
    </w:pPr>
    <w:rPr>
      <w:rFonts w:ascii="Arial" w:hAnsi="Arial" w:cs="Arial"/>
      <w:color w:val="000000"/>
      <w:sz w:val="22"/>
      <w:szCs w:val="22"/>
    </w:rPr>
  </w:style>
  <w:style w:type="paragraph" w:customStyle="1" w:styleId="c11">
    <w:name w:val="c11"/>
    <w:basedOn w:val="Normal"/>
    <w:pPr>
      <w:ind w:left="450"/>
      <w:jc w:val="both"/>
    </w:pPr>
    <w:rPr>
      <w:rFonts w:ascii="Arial" w:hAnsi="Arial" w:cs="Arial"/>
      <w:color w:val="000000"/>
      <w:sz w:val="22"/>
      <w:szCs w:val="22"/>
    </w:rPr>
  </w:style>
  <w:style w:type="paragraph" w:customStyle="1" w:styleId="c40">
    <w:name w:val="c40"/>
    <w:basedOn w:val="Normal"/>
    <w:pPr>
      <w:ind w:left="720"/>
      <w:jc w:val="center"/>
    </w:pPr>
    <w:rPr>
      <w:rFonts w:ascii="Arial" w:hAnsi="Arial" w:cs="Arial"/>
      <w:color w:val="000000"/>
      <w:sz w:val="22"/>
      <w:szCs w:val="22"/>
    </w:rPr>
  </w:style>
  <w:style w:type="paragraph" w:customStyle="1" w:styleId="c48">
    <w:name w:val="c48"/>
    <w:basedOn w:val="Normal"/>
    <w:pPr>
      <w:ind w:left="720"/>
      <w:jc w:val="center"/>
    </w:pPr>
    <w:rPr>
      <w:rFonts w:ascii="Arial" w:hAnsi="Arial" w:cs="Arial"/>
      <w:color w:val="000000"/>
      <w:sz w:val="22"/>
      <w:szCs w:val="22"/>
    </w:rPr>
  </w:style>
  <w:style w:type="paragraph" w:customStyle="1" w:styleId="c25">
    <w:name w:val="c25"/>
    <w:basedOn w:val="Normal"/>
    <w:pPr>
      <w:ind w:left="450"/>
      <w:jc w:val="both"/>
    </w:pPr>
    <w:rPr>
      <w:rFonts w:ascii="Arial" w:hAnsi="Arial" w:cs="Arial"/>
      <w:color w:val="000000"/>
      <w:sz w:val="22"/>
      <w:szCs w:val="22"/>
    </w:rPr>
  </w:style>
  <w:style w:type="paragraph" w:customStyle="1" w:styleId="c37">
    <w:name w:val="c37"/>
    <w:basedOn w:val="Normal"/>
    <w:pPr>
      <w:ind w:left="450"/>
      <w:jc w:val="both"/>
    </w:pPr>
    <w:rPr>
      <w:rFonts w:ascii="Arial" w:hAnsi="Arial" w:cs="Arial"/>
      <w:color w:val="000000"/>
      <w:sz w:val="22"/>
      <w:szCs w:val="22"/>
    </w:rPr>
  </w:style>
  <w:style w:type="paragraph" w:customStyle="1" w:styleId="c7">
    <w:name w:val="c7"/>
    <w:basedOn w:val="Normal"/>
    <w:rPr>
      <w:rFonts w:ascii="Arial" w:hAnsi="Arial" w:cs="Arial"/>
      <w:color w:val="000000"/>
      <w:sz w:val="22"/>
      <w:szCs w:val="22"/>
    </w:rPr>
  </w:style>
  <w:style w:type="paragraph" w:customStyle="1" w:styleId="c43">
    <w:name w:val="c43"/>
    <w:basedOn w:val="Normal"/>
    <w:pPr>
      <w:textAlignment w:val="baseline"/>
    </w:pPr>
    <w:rPr>
      <w:b/>
      <w:bCs/>
      <w:color w:val="202124"/>
      <w:sz w:val="22"/>
      <w:szCs w:val="22"/>
    </w:rPr>
  </w:style>
  <w:style w:type="paragraph" w:customStyle="1" w:styleId="c13">
    <w:name w:val="c13"/>
    <w:basedOn w:val="Normal"/>
    <w:pPr>
      <w:textAlignment w:val="baseline"/>
    </w:pPr>
    <w:rPr>
      <w:color w:val="000000"/>
      <w:sz w:val="22"/>
      <w:szCs w:val="22"/>
    </w:rPr>
  </w:style>
  <w:style w:type="paragraph" w:customStyle="1" w:styleId="c5">
    <w:name w:val="c5"/>
    <w:basedOn w:val="Normal"/>
    <w:pPr>
      <w:textAlignment w:val="baseline"/>
    </w:pPr>
    <w:rPr>
      <w:rFonts w:ascii="Arial" w:hAnsi="Arial" w:cs="Arial"/>
      <w:color w:val="000000"/>
      <w:sz w:val="40"/>
      <w:szCs w:val="40"/>
    </w:rPr>
  </w:style>
  <w:style w:type="paragraph" w:customStyle="1" w:styleId="c1">
    <w:name w:val="c1"/>
    <w:basedOn w:val="Normal"/>
    <w:rPr>
      <w:rFonts w:ascii="Arial" w:hAnsi="Arial" w:cs="Arial"/>
      <w:color w:val="000000"/>
      <w:sz w:val="22"/>
      <w:szCs w:val="22"/>
    </w:rPr>
  </w:style>
  <w:style w:type="paragraph" w:customStyle="1" w:styleId="c33">
    <w:name w:val="c33"/>
    <w:basedOn w:val="Normal"/>
    <w:pPr>
      <w:textAlignment w:val="baseline"/>
    </w:pPr>
    <w:rPr>
      <w:b/>
      <w:bCs/>
      <w:color w:val="000000"/>
      <w:sz w:val="22"/>
      <w:szCs w:val="22"/>
    </w:rPr>
  </w:style>
  <w:style w:type="paragraph" w:customStyle="1" w:styleId="c2">
    <w:name w:val="c2"/>
    <w:basedOn w:val="Normal"/>
    <w:pPr>
      <w:textAlignment w:val="baseline"/>
    </w:pPr>
    <w:rPr>
      <w:color w:val="000000"/>
    </w:rPr>
  </w:style>
  <w:style w:type="paragraph" w:customStyle="1" w:styleId="c44">
    <w:name w:val="c44"/>
    <w:basedOn w:val="Normal"/>
    <w:pPr>
      <w:ind w:left="-4"/>
      <w:jc w:val="both"/>
    </w:pPr>
    <w:rPr>
      <w:rFonts w:ascii="Arial" w:hAnsi="Arial" w:cs="Arial"/>
      <w:color w:val="000000"/>
      <w:sz w:val="22"/>
      <w:szCs w:val="22"/>
    </w:rPr>
  </w:style>
  <w:style w:type="paragraph" w:customStyle="1" w:styleId="c12">
    <w:name w:val="c12"/>
    <w:basedOn w:val="Normal"/>
    <w:pPr>
      <w:textAlignment w:val="baseline"/>
    </w:pPr>
    <w:rPr>
      <w:rFonts w:ascii="Roboto" w:hAnsi="Roboto" w:cs="Arial"/>
      <w:b/>
      <w:bCs/>
      <w:color w:val="202124"/>
      <w:sz w:val="22"/>
      <w:szCs w:val="22"/>
    </w:rPr>
  </w:style>
  <w:style w:type="paragraph" w:customStyle="1" w:styleId="c4">
    <w:name w:val="c4"/>
    <w:basedOn w:val="Normal"/>
    <w:pPr>
      <w:textAlignment w:val="baseline"/>
    </w:pPr>
    <w:rPr>
      <w:b/>
      <w:bCs/>
      <w:color w:val="000000"/>
    </w:rPr>
  </w:style>
  <w:style w:type="paragraph" w:customStyle="1" w:styleId="c30">
    <w:name w:val="c30"/>
    <w:basedOn w:val="Normal"/>
    <w:pPr>
      <w:jc w:val="center"/>
    </w:pPr>
    <w:rPr>
      <w:rFonts w:ascii="Arial" w:hAnsi="Arial" w:cs="Arial"/>
      <w:color w:val="000000"/>
      <w:sz w:val="22"/>
      <w:szCs w:val="22"/>
    </w:rPr>
  </w:style>
  <w:style w:type="paragraph" w:customStyle="1" w:styleId="c26">
    <w:name w:val="c26"/>
    <w:basedOn w:val="Normal"/>
    <w:pPr>
      <w:jc w:val="both"/>
    </w:pPr>
    <w:rPr>
      <w:rFonts w:ascii="Arial" w:hAnsi="Arial" w:cs="Arial"/>
      <w:color w:val="000000"/>
      <w:sz w:val="22"/>
      <w:szCs w:val="22"/>
    </w:rPr>
  </w:style>
  <w:style w:type="paragraph" w:customStyle="1" w:styleId="c9">
    <w:name w:val="c9"/>
    <w:basedOn w:val="Normal"/>
    <w:rPr>
      <w:rFonts w:ascii="Arial" w:hAnsi="Arial" w:cs="Arial"/>
      <w:color w:val="000000"/>
      <w:sz w:val="22"/>
      <w:szCs w:val="22"/>
    </w:rPr>
  </w:style>
  <w:style w:type="paragraph" w:customStyle="1" w:styleId="c42">
    <w:name w:val="c42"/>
    <w:basedOn w:val="Normal"/>
    <w:rPr>
      <w:rFonts w:ascii="Arial" w:hAnsi="Arial" w:cs="Arial"/>
      <w:color w:val="000000"/>
      <w:sz w:val="22"/>
      <w:szCs w:val="22"/>
    </w:rPr>
  </w:style>
  <w:style w:type="paragraph" w:customStyle="1" w:styleId="c45">
    <w:name w:val="c45"/>
    <w:basedOn w:val="Normal"/>
    <w:pPr>
      <w:textAlignment w:val="baseline"/>
    </w:pPr>
    <w:rPr>
      <w:rFonts w:ascii="Arial" w:hAnsi="Arial" w:cs="Arial"/>
      <w:color w:val="000000"/>
      <w:sz w:val="40"/>
      <w:szCs w:val="40"/>
    </w:rPr>
  </w:style>
  <w:style w:type="paragraph" w:customStyle="1" w:styleId="c23">
    <w:name w:val="c23"/>
    <w:basedOn w:val="Normal"/>
    <w:pPr>
      <w:ind w:left="10"/>
    </w:pPr>
    <w:rPr>
      <w:rFonts w:ascii="Arial" w:hAnsi="Arial" w:cs="Arial"/>
      <w:color w:val="000000"/>
      <w:sz w:val="22"/>
      <w:szCs w:val="22"/>
    </w:rPr>
  </w:style>
  <w:style w:type="paragraph" w:customStyle="1" w:styleId="c49">
    <w:name w:val="c49"/>
    <w:basedOn w:val="Normal"/>
    <w:rPr>
      <w:rFonts w:ascii="Arial" w:hAnsi="Arial" w:cs="Arial"/>
      <w:color w:val="1155CC"/>
      <w:sz w:val="22"/>
      <w:szCs w:val="22"/>
      <w:u w:val="single"/>
    </w:rPr>
  </w:style>
  <w:style w:type="paragraph" w:customStyle="1" w:styleId="c18">
    <w:name w:val="c18"/>
    <w:basedOn w:val="Normal"/>
    <w:pPr>
      <w:shd w:val="clear" w:color="auto" w:fill="FFFFFF"/>
      <w:ind w:left="720"/>
    </w:pPr>
    <w:rPr>
      <w:rFonts w:ascii="Arial" w:hAnsi="Arial" w:cs="Arial"/>
      <w:color w:val="000000"/>
      <w:sz w:val="22"/>
      <w:szCs w:val="22"/>
    </w:rPr>
  </w:style>
  <w:style w:type="paragraph" w:customStyle="1" w:styleId="c8">
    <w:name w:val="c8"/>
    <w:basedOn w:val="Normal"/>
    <w:rPr>
      <w:b/>
      <w:bCs/>
      <w:color w:val="000000"/>
    </w:rPr>
  </w:style>
  <w:style w:type="paragraph" w:customStyle="1" w:styleId="c17">
    <w:name w:val="c17"/>
    <w:basedOn w:val="Normal"/>
    <w:rPr>
      <w:color w:val="000000"/>
    </w:rPr>
  </w:style>
  <w:style w:type="paragraph" w:customStyle="1" w:styleId="c29">
    <w:name w:val="c29"/>
    <w:basedOn w:val="Normal"/>
    <w:pPr>
      <w:shd w:val="clear" w:color="auto" w:fill="FFFFFF"/>
      <w:ind w:left="720"/>
    </w:pPr>
    <w:rPr>
      <w:rFonts w:ascii="Arial" w:hAnsi="Arial" w:cs="Arial"/>
      <w:color w:val="000000"/>
      <w:sz w:val="22"/>
      <w:szCs w:val="22"/>
    </w:rPr>
  </w:style>
  <w:style w:type="paragraph" w:customStyle="1" w:styleId="c28">
    <w:name w:val="c28"/>
    <w:basedOn w:val="Normal"/>
    <w:rPr>
      <w:color w:val="000000"/>
      <w:sz w:val="22"/>
      <w:szCs w:val="22"/>
    </w:rPr>
  </w:style>
  <w:style w:type="paragraph" w:customStyle="1" w:styleId="c19">
    <w:name w:val="c19"/>
    <w:basedOn w:val="Normal"/>
    <w:pPr>
      <w:ind w:left="720"/>
    </w:pPr>
    <w:rPr>
      <w:rFonts w:ascii="Arial" w:hAnsi="Arial" w:cs="Arial"/>
      <w:color w:val="000000"/>
      <w:sz w:val="22"/>
      <w:szCs w:val="22"/>
    </w:rPr>
  </w:style>
  <w:style w:type="paragraph" w:customStyle="1" w:styleId="c21">
    <w:name w:val="c21"/>
    <w:basedOn w:val="Normal"/>
    <w:pPr>
      <w:ind w:left="10" w:hanging="10"/>
    </w:pPr>
    <w:rPr>
      <w:rFonts w:ascii="Arial" w:hAnsi="Arial" w:cs="Arial"/>
      <w:color w:val="000000"/>
      <w:sz w:val="22"/>
      <w:szCs w:val="22"/>
    </w:rPr>
  </w:style>
  <w:style w:type="paragraph" w:customStyle="1" w:styleId="c0">
    <w:name w:val="c0"/>
    <w:basedOn w:val="Normal"/>
    <w:rPr>
      <w:rFonts w:ascii="Arial" w:hAnsi="Arial" w:cs="Arial"/>
      <w:color w:val="000000"/>
      <w:sz w:val="22"/>
      <w:szCs w:val="22"/>
    </w:rPr>
  </w:style>
  <w:style w:type="paragraph" w:customStyle="1" w:styleId="c38">
    <w:name w:val="c38"/>
    <w:basedOn w:val="Normal"/>
    <w:rPr>
      <w:rFonts w:ascii="Arial" w:hAnsi="Arial" w:cs="Arial"/>
      <w:color w:val="000000"/>
      <w:sz w:val="22"/>
      <w:szCs w:val="22"/>
    </w:rPr>
  </w:style>
  <w:style w:type="paragraph" w:customStyle="1" w:styleId="c39">
    <w:name w:val="c39"/>
    <w:basedOn w:val="Normal"/>
    <w:pPr>
      <w:ind w:left="-4"/>
    </w:pPr>
    <w:rPr>
      <w:rFonts w:ascii="Arial" w:hAnsi="Arial" w:cs="Arial"/>
      <w:color w:val="000000"/>
      <w:sz w:val="22"/>
      <w:szCs w:val="22"/>
    </w:rPr>
  </w:style>
  <w:style w:type="paragraph" w:customStyle="1" w:styleId="c34">
    <w:name w:val="c34"/>
    <w:basedOn w:val="Normal"/>
    <w:rPr>
      <w:rFonts w:ascii="Arial" w:hAnsi="Arial" w:cs="Arial"/>
      <w:color w:val="000000"/>
      <w:sz w:val="22"/>
      <w:szCs w:val="22"/>
    </w:rPr>
  </w:style>
  <w:style w:type="paragraph" w:customStyle="1" w:styleId="c22">
    <w:name w:val="c22"/>
    <w:basedOn w:val="Normal"/>
    <w:rPr>
      <w:rFonts w:ascii="Arial" w:hAnsi="Arial" w:cs="Arial"/>
      <w:color w:val="000000"/>
      <w:sz w:val="22"/>
      <w:szCs w:val="22"/>
    </w:rPr>
  </w:style>
  <w:style w:type="paragraph" w:customStyle="1" w:styleId="c41">
    <w:name w:val="c41"/>
    <w:basedOn w:val="Normal"/>
    <w:rPr>
      <w:rFonts w:ascii="Arial" w:hAnsi="Arial" w:cs="Arial"/>
      <w:color w:val="000000"/>
      <w:sz w:val="22"/>
      <w:szCs w:val="22"/>
    </w:rPr>
  </w:style>
  <w:style w:type="paragraph" w:customStyle="1" w:styleId="c27">
    <w:name w:val="c27"/>
    <w:basedOn w:val="Normal"/>
    <w:rPr>
      <w:rFonts w:ascii="Arial" w:hAnsi="Arial" w:cs="Arial"/>
      <w:color w:val="000000"/>
      <w:sz w:val="22"/>
      <w:szCs w:val="22"/>
    </w:rPr>
  </w:style>
  <w:style w:type="paragraph" w:customStyle="1" w:styleId="c35">
    <w:name w:val="c35"/>
    <w:basedOn w:val="Normal"/>
    <w:pPr>
      <w:shd w:val="clear" w:color="auto" w:fill="FFFFFF"/>
    </w:pPr>
    <w:rPr>
      <w:rFonts w:ascii="Arial" w:hAnsi="Arial" w:cs="Arial"/>
      <w:color w:val="000000"/>
      <w:sz w:val="22"/>
      <w:szCs w:val="22"/>
    </w:rPr>
  </w:style>
  <w:style w:type="paragraph" w:customStyle="1" w:styleId="c31">
    <w:name w:val="c31"/>
    <w:basedOn w:val="Normal"/>
    <w:pPr>
      <w:keepNext/>
    </w:pPr>
    <w:rPr>
      <w:rFonts w:ascii="Arial" w:hAnsi="Arial" w:cs="Arial"/>
      <w:color w:val="000000"/>
      <w:sz w:val="22"/>
      <w:szCs w:val="22"/>
    </w:rPr>
  </w:style>
  <w:style w:type="paragraph" w:customStyle="1" w:styleId="title">
    <w:name w:val="title"/>
    <w:basedOn w:val="Normal"/>
    <w:pPr>
      <w:keepNext/>
    </w:pPr>
    <w:rPr>
      <w:rFonts w:ascii="Arial" w:hAnsi="Arial" w:cs="Arial"/>
      <w:color w:val="000000"/>
      <w:sz w:val="52"/>
      <w:szCs w:val="52"/>
    </w:rPr>
  </w:style>
  <w:style w:type="paragraph" w:customStyle="1" w:styleId="subtitle">
    <w:name w:val="subtitle"/>
    <w:basedOn w:val="Normal"/>
    <w:pPr>
      <w:keepNext/>
    </w:pPr>
    <w:rPr>
      <w:rFonts w:ascii="Arial" w:hAnsi="Arial" w:cs="Arial"/>
      <w:color w:val="666666"/>
      <w:sz w:val="30"/>
      <w:szCs w:val="30"/>
    </w:rPr>
  </w:style>
  <w:style w:type="character" w:customStyle="1" w:styleId="c46">
    <w:name w:val="c46"/>
    <w:basedOn w:val="DefaultParagraphFont"/>
    <w:rPr>
      <w:rFonts w:ascii="Times New Roman" w:hAnsi="Times New Roman" w:cs="Times New Roman" w:hint="default"/>
      <w:b/>
      <w:bCs/>
      <w:i w:val="0"/>
      <w:iCs w:val="0"/>
      <w:strike w:val="0"/>
      <w:dstrike w:val="0"/>
      <w:color w:val="000000"/>
      <w:sz w:val="24"/>
      <w:szCs w:val="24"/>
      <w:u w:val="none"/>
      <w:effect w:val="none"/>
      <w:vertAlign w:val="baseline"/>
    </w:rPr>
  </w:style>
  <w:style w:type="character" w:customStyle="1" w:styleId="c81">
    <w:name w:val="c81"/>
    <w:basedOn w:val="DefaultParagraphFont"/>
    <w:rPr>
      <w:rFonts w:ascii="Times New Roman" w:hAnsi="Times New Roman" w:cs="Times New Roman" w:hint="default"/>
      <w:b/>
      <w:bCs/>
      <w:sz w:val="24"/>
      <w:szCs w:val="24"/>
    </w:rPr>
  </w:style>
  <w:style w:type="character" w:customStyle="1" w:styleId="c210">
    <w:name w:val="c210"/>
    <w:basedOn w:val="DefaultParagraphFont"/>
    <w:rPr>
      <w:rFonts w:ascii="Times New Roman" w:hAnsi="Times New Roman" w:cs="Times New Roman" w:hint="default"/>
      <w:b w:val="0"/>
      <w:bCs w:val="0"/>
      <w:i w:val="0"/>
      <w:iCs w:val="0"/>
      <w:strike w:val="0"/>
      <w:dstrike w:val="0"/>
      <w:color w:val="000000"/>
      <w:sz w:val="24"/>
      <w:szCs w:val="24"/>
      <w:u w:val="none"/>
      <w:effect w:val="none"/>
      <w:vertAlign w:val="baseline"/>
    </w:rPr>
  </w:style>
  <w:style w:type="character" w:customStyle="1" w:styleId="c171">
    <w:name w:val="c171"/>
    <w:basedOn w:val="DefaultParagraphFont"/>
    <w:rPr>
      <w:rFonts w:ascii="Times New Roman" w:hAnsi="Times New Roman" w:cs="Times New Roman" w:hint="default"/>
      <w:b w:val="0"/>
      <w:bCs w:val="0"/>
      <w:sz w:val="24"/>
      <w:szCs w:val="24"/>
    </w:rPr>
  </w:style>
  <w:style w:type="character" w:customStyle="1" w:styleId="c131">
    <w:name w:val="c131"/>
    <w:basedOn w:val="DefaultParagraphFont"/>
    <w:rPr>
      <w:rFonts w:ascii="Times New Roman" w:hAnsi="Times New Roman" w:cs="Times New Roman" w:hint="default"/>
      <w:b w:val="0"/>
      <w:bCs w:val="0"/>
      <w:i w:val="0"/>
      <w:iCs w:val="0"/>
      <w:strike w:val="0"/>
      <w:dstrike w:val="0"/>
      <w:color w:val="000000"/>
      <w:sz w:val="22"/>
      <w:szCs w:val="22"/>
      <w:u w:val="none"/>
      <w:effect w:val="none"/>
      <w:vertAlign w:val="baseline"/>
    </w:rPr>
  </w:style>
  <w:style w:type="character" w:customStyle="1" w:styleId="c281">
    <w:name w:val="c281"/>
    <w:basedOn w:val="DefaultParagraphFont"/>
    <w:rPr>
      <w:rFonts w:ascii="Times New Roman" w:hAnsi="Times New Roman" w:cs="Times New Roman" w:hint="default"/>
      <w:b w:val="0"/>
      <w:bCs w:val="0"/>
    </w:rPr>
  </w:style>
  <w:style w:type="character" w:customStyle="1" w:styleId="c121">
    <w:name w:val="c121"/>
    <w:basedOn w:val="DefaultParagraphFont"/>
    <w:rPr>
      <w:rFonts w:ascii="Roboto" w:hAnsi="Roboto" w:hint="default"/>
      <w:b/>
      <w:bCs/>
      <w:i w:val="0"/>
      <w:iCs w:val="0"/>
      <w:strike w:val="0"/>
      <w:dstrike w:val="0"/>
      <w:color w:val="202124"/>
      <w:sz w:val="22"/>
      <w:szCs w:val="22"/>
      <w:u w:val="none"/>
      <w:effect w:val="none"/>
      <w:vertAlign w:val="baseline"/>
    </w:rPr>
  </w:style>
  <w:style w:type="character" w:customStyle="1" w:styleId="c431">
    <w:name w:val="c431"/>
    <w:basedOn w:val="DefaultParagraphFont"/>
    <w:rPr>
      <w:rFonts w:ascii="Times New Roman" w:hAnsi="Times New Roman" w:cs="Times New Roman" w:hint="default"/>
      <w:b/>
      <w:bCs/>
      <w:i w:val="0"/>
      <w:iCs w:val="0"/>
      <w:strike w:val="0"/>
      <w:dstrike w:val="0"/>
      <w:color w:val="202124"/>
      <w:sz w:val="22"/>
      <w:szCs w:val="22"/>
      <w:u w:val="none"/>
      <w:effect w:val="none"/>
      <w:vertAlign w:val="baseline"/>
    </w:rPr>
  </w:style>
  <w:style w:type="character" w:customStyle="1" w:styleId="c331">
    <w:name w:val="c331"/>
    <w:basedOn w:val="DefaultParagraphFont"/>
    <w:rPr>
      <w:rFonts w:ascii="Times New Roman" w:hAnsi="Times New Roman" w:cs="Times New Roman" w:hint="default"/>
      <w:b/>
      <w:bCs/>
      <w:i w:val="0"/>
      <w:iCs w:val="0"/>
      <w:strike w:val="0"/>
      <w:dstrike w:val="0"/>
      <w:color w:val="000000"/>
      <w:sz w:val="22"/>
      <w:szCs w:val="22"/>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704412">
      <w:marLeft w:val="0"/>
      <w:marRight w:val="0"/>
      <w:marTop w:val="0"/>
      <w:marBottom w:val="0"/>
      <w:divBdr>
        <w:top w:val="none" w:sz="0" w:space="0" w:color="auto"/>
        <w:left w:val="none" w:sz="0" w:space="0" w:color="auto"/>
        <w:bottom w:val="none" w:sz="0" w:space="0" w:color="auto"/>
        <w:right w:val="none" w:sz="0" w:space="0" w:color="auto"/>
      </w:divBdr>
      <w:divsChild>
        <w:div w:id="1594899971">
          <w:marLeft w:val="0"/>
          <w:marRight w:val="0"/>
          <w:marTop w:val="0"/>
          <w:marBottom w:val="0"/>
          <w:divBdr>
            <w:top w:val="none" w:sz="0" w:space="0" w:color="auto"/>
            <w:left w:val="none" w:sz="0" w:space="0" w:color="auto"/>
            <w:bottom w:val="none" w:sz="0" w:space="0" w:color="auto"/>
            <w:right w:val="none" w:sz="0" w:space="0" w:color="auto"/>
          </w:divBdr>
        </w:div>
      </w:divsChild>
    </w:div>
    <w:div w:id="1505701370">
      <w:marLeft w:val="0"/>
      <w:marRight w:val="0"/>
      <w:marTop w:val="0"/>
      <w:marBottom w:val="0"/>
      <w:divBdr>
        <w:top w:val="none" w:sz="0" w:space="0" w:color="auto"/>
        <w:left w:val="none" w:sz="0" w:space="0" w:color="auto"/>
        <w:bottom w:val="none" w:sz="0" w:space="0" w:color="auto"/>
        <w:right w:val="none" w:sz="0" w:space="0" w:color="auto"/>
      </w:divBdr>
      <w:divsChild>
        <w:div w:id="1749308741">
          <w:marLeft w:val="0"/>
          <w:marRight w:val="0"/>
          <w:marTop w:val="0"/>
          <w:marBottom w:val="0"/>
          <w:divBdr>
            <w:top w:val="none" w:sz="0" w:space="0" w:color="auto"/>
            <w:left w:val="none" w:sz="0" w:space="0" w:color="auto"/>
            <w:bottom w:val="single" w:sz="6" w:space="0" w:color="CCCCCC"/>
            <w:right w:val="none" w:sz="0" w:space="0" w:color="auto"/>
          </w:divBdr>
          <w:divsChild>
            <w:div w:id="823199958">
              <w:marLeft w:val="300"/>
              <w:marRight w:val="0"/>
              <w:marTop w:val="100"/>
              <w:marBottom w:val="100"/>
              <w:divBdr>
                <w:top w:val="none" w:sz="0" w:space="0" w:color="auto"/>
                <w:left w:val="none" w:sz="0" w:space="0" w:color="auto"/>
                <w:bottom w:val="none" w:sz="0" w:space="0" w:color="auto"/>
                <w:right w:val="none" w:sz="0" w:space="0" w:color="auto"/>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s://ej.uz/NoratlonsKegumsRegistracija2023&amp;sa=D&amp;source=editors&amp;ust=1683697530521715&amp;usg=AOvVaw0odiKQyaiicgZx08BE60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Noratlons Ķeguma pilsētas svētkos 27. Maijā 2023</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Noratlons Ķeguma pilsētas svētkos 27. Maijā 2023</dc:title>
  <dc:subject/>
  <dc:creator>LPF</dc:creator>
  <cp:keywords/>
  <dc:description/>
  <cp:lastModifiedBy>LPF</cp:lastModifiedBy>
  <cp:revision>4</cp:revision>
  <dcterms:created xsi:type="dcterms:W3CDTF">2023-05-10T04:49:00Z</dcterms:created>
  <dcterms:modified xsi:type="dcterms:W3CDTF">2023-05-10T04:49:00Z</dcterms:modified>
</cp:coreProperties>
</file>