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0C1" w:rsidRPr="0008336B" w:rsidRDefault="00205BDA" w:rsidP="000F60C1">
      <w:pPr>
        <w:suppressAutoHyphens w:val="0"/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US" w:bidi="ar-SA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9DF49F6" wp14:editId="76253E14">
            <wp:simplePos x="0" y="0"/>
            <wp:positionH relativeFrom="margin">
              <wp:align>right</wp:align>
            </wp:positionH>
            <wp:positionV relativeFrom="paragraph">
              <wp:posOffset>137160</wp:posOffset>
            </wp:positionV>
            <wp:extent cx="2030095" cy="466725"/>
            <wp:effectExtent l="0" t="0" r="8255" b="9525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0C1" w:rsidRPr="0008336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 w:bidi="ar-SA"/>
        </w:rPr>
        <w:t>NOLIKUMS</w:t>
      </w:r>
      <w:r w:rsidR="000F60C1" w:rsidRPr="0008336B">
        <w:rPr>
          <w:rFonts w:ascii="Arial" w:eastAsia="Times New Roman" w:hAnsi="Arial" w:cs="Arial"/>
          <w:color w:val="333333"/>
          <w:sz w:val="24"/>
          <w:szCs w:val="24"/>
          <w:lang w:eastAsia="en-US" w:bidi="ar-SA"/>
        </w:rPr>
        <w:br/>
      </w:r>
      <w:r w:rsidR="000F60C1" w:rsidRPr="0008336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 w:bidi="ar-SA"/>
        </w:rPr>
        <w:t xml:space="preserve"> Impulss Iesācēju Kauss </w:t>
      </w:r>
      <w:r w:rsidR="000F60C1" w:rsidRPr="0008336B">
        <w:rPr>
          <w:rFonts w:ascii="Arial" w:eastAsia="Times New Roman" w:hAnsi="Arial" w:cs="Arial"/>
          <w:color w:val="333333"/>
          <w:sz w:val="24"/>
          <w:szCs w:val="24"/>
          <w:lang w:eastAsia="en-US" w:bidi="ar-SA"/>
        </w:rPr>
        <w:br/>
      </w:r>
      <w:r w:rsidR="000F60C1" w:rsidRPr="0008336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 w:bidi="ar-SA"/>
        </w:rPr>
        <w:t>20</w:t>
      </w:r>
      <w:r w:rsidR="001136C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 w:bidi="ar-SA"/>
        </w:rPr>
        <w:t>2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 w:bidi="ar-SA"/>
        </w:rPr>
        <w:t>4</w:t>
      </w:r>
      <w:r w:rsidR="000F60C1" w:rsidRPr="0008336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 w:bidi="ar-SA"/>
        </w:rPr>
        <w:t>.g.</w:t>
      </w:r>
      <w:r w:rsidR="002E4AB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 w:bidi="ar-SA"/>
        </w:rPr>
        <w:t>1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 w:bidi="ar-SA"/>
        </w:rPr>
        <w:t>7</w:t>
      </w:r>
      <w:r w:rsidR="002E4AB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 w:bidi="ar-SA"/>
        </w:rPr>
        <w:t>.februārī</w:t>
      </w:r>
      <w:r w:rsidR="000F60C1" w:rsidRPr="0008336B">
        <w:rPr>
          <w:rFonts w:ascii="Arial" w:eastAsia="Times New Roman" w:hAnsi="Arial" w:cs="Arial"/>
          <w:color w:val="333333"/>
          <w:sz w:val="24"/>
          <w:szCs w:val="24"/>
          <w:lang w:eastAsia="en-US" w:bidi="ar-SA"/>
        </w:rPr>
        <w:br/>
      </w:r>
    </w:p>
    <w:p w:rsidR="000F60C1" w:rsidRPr="0008336B" w:rsidRDefault="000F60C1" w:rsidP="000F60C1">
      <w:pPr>
        <w:suppressAutoHyphens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Vieta un laiks</w:t>
      </w:r>
    </w:p>
    <w:p w:rsidR="000F60C1" w:rsidRPr="0008336B" w:rsidRDefault="000F60C1" w:rsidP="000F60C1">
      <w:pPr>
        <w:suppressAutoHyphens w:val="0"/>
        <w:spacing w:before="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Sacensības notiks 20</w:t>
      </w:r>
      <w:r w:rsidR="003E1891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2</w:t>
      </w:r>
      <w:r w:rsidR="00205BDA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4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. gada </w:t>
      </w:r>
      <w:r w:rsidR="002E4ABF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1</w:t>
      </w:r>
      <w:r w:rsidR="00205BDA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7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. </w:t>
      </w:r>
      <w:r w:rsidR="002E4ABF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febru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ārī, Jēkabpilī, </w:t>
      </w:r>
      <w:r w:rsidR="00902049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Pasta iela 1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  </w:t>
      </w:r>
      <w:r w:rsidR="00902049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Jēkabpils </w:t>
      </w:r>
      <w:proofErr w:type="spellStart"/>
      <w:r w:rsidR="00902049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agrobiznesa</w:t>
      </w:r>
      <w:proofErr w:type="spellEnd"/>
      <w:r w:rsidR="00902049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 koledža sporta zālē 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(vieta var mainīties)</w:t>
      </w:r>
      <w:r w:rsidR="00902049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.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br/>
      </w: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8</w:t>
      </w: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en-US" w:bidi="ar-SA"/>
        </w:rPr>
        <w:t>00</w:t>
      </w: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– 9</w:t>
      </w: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en-US" w:bidi="ar-SA"/>
        </w:rPr>
        <w:t xml:space="preserve">30 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dalībnieku svēršanās;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br/>
      </w: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9</w:t>
      </w: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en-US" w:bidi="ar-SA"/>
        </w:rPr>
        <w:t>30</w:t>
      </w: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 xml:space="preserve"> – 10</w:t>
      </w: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en-US" w:bidi="ar-SA"/>
        </w:rPr>
        <w:t>00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 tiesnešu sanāksme;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br/>
      </w: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10</w:t>
      </w: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en-US" w:bidi="ar-SA"/>
        </w:rPr>
        <w:t xml:space="preserve">00 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 noteikumu izskaidrošana, būtisku kļūdu  analizēšana, īsa demonstrācija, sacensību sākums;</w:t>
      </w:r>
    </w:p>
    <w:p w:rsidR="000F60C1" w:rsidRPr="0008336B" w:rsidRDefault="000F60C1" w:rsidP="000F60C1">
      <w:pPr>
        <w:suppressAutoHyphens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Mērķis un uzdevumi</w:t>
      </w:r>
    </w:p>
    <w:p w:rsidR="000F60C1" w:rsidRPr="0008336B" w:rsidRDefault="000F60C1" w:rsidP="000F60C1">
      <w:pPr>
        <w:numPr>
          <w:ilvl w:val="0"/>
          <w:numId w:val="13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Iesācēju sagatavošana Latvijas čempionātiem un Kausa posmiem.</w:t>
      </w:r>
    </w:p>
    <w:p w:rsidR="000F60C1" w:rsidRDefault="000F60C1" w:rsidP="000F60C1">
      <w:pPr>
        <w:numPr>
          <w:ilvl w:val="0"/>
          <w:numId w:val="13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Svaru stieņa spiešanas guļus popularizēšana Latvijā;</w:t>
      </w:r>
    </w:p>
    <w:p w:rsidR="00F620B2" w:rsidRPr="0008336B" w:rsidRDefault="00F620B2" w:rsidP="000F60C1">
      <w:pPr>
        <w:numPr>
          <w:ilvl w:val="0"/>
          <w:numId w:val="13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Uzlabot </w:t>
      </w:r>
      <w:r w:rsidR="00C6149F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iedzīvotāju veselības stāvokli un fizisko</w:t>
      </w:r>
      <w:bookmarkStart w:id="0" w:name="_GoBack"/>
      <w:bookmarkEnd w:id="0"/>
      <w:r w:rsidR="00C6149F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 sagatavotību.</w:t>
      </w:r>
    </w:p>
    <w:p w:rsidR="000F60C1" w:rsidRPr="0008336B" w:rsidRDefault="000F60C1" w:rsidP="000F60C1">
      <w:pPr>
        <w:numPr>
          <w:ilvl w:val="0"/>
          <w:numId w:val="13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Veselīga dzīvesveida popularizēšana Jēkabpilī un visā Latvijā;</w:t>
      </w:r>
    </w:p>
    <w:p w:rsidR="000F60C1" w:rsidRPr="0008336B" w:rsidRDefault="000F60C1" w:rsidP="000F60C1">
      <w:pPr>
        <w:numPr>
          <w:ilvl w:val="0"/>
          <w:numId w:val="13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Jaunu interesentu piesaiste rīkotajām sporta aktivitātēm;</w:t>
      </w:r>
    </w:p>
    <w:p w:rsidR="000F60C1" w:rsidRPr="0008336B" w:rsidRDefault="000F60C1" w:rsidP="000F60C1">
      <w:pPr>
        <w:suppressAutoHyphens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Sacensību vadība</w:t>
      </w:r>
    </w:p>
    <w:p w:rsidR="000F60C1" w:rsidRPr="0008336B" w:rsidRDefault="000F60C1" w:rsidP="0008336B">
      <w:pPr>
        <w:pStyle w:val="ListParagraph"/>
        <w:numPr>
          <w:ilvl w:val="0"/>
          <w:numId w:val="22"/>
        </w:numPr>
        <w:suppressAutoHyphens w:val="0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Sacensības organizē SIA “Stiprs un Vesels” struktūrvienība Impulss Fitness  sadarbībā ar Jēkabpils Sporta centru un Latvijas Pauerliftinga Federāciju.</w:t>
      </w:r>
    </w:p>
    <w:p w:rsidR="000F60C1" w:rsidRPr="0008336B" w:rsidRDefault="000F60C1" w:rsidP="000F60C1">
      <w:pPr>
        <w:numPr>
          <w:ilvl w:val="0"/>
          <w:numId w:val="15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Sacensību direktors: Aleksandrs Andronovs (27097807) </w:t>
      </w:r>
    </w:p>
    <w:p w:rsidR="000F60C1" w:rsidRPr="0008336B" w:rsidRDefault="000F60C1" w:rsidP="000F60C1">
      <w:pPr>
        <w:suppressAutoHyphens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Sacensību noteikumi</w:t>
      </w:r>
    </w:p>
    <w:p w:rsidR="000F60C1" w:rsidRPr="0008336B" w:rsidRDefault="000F60C1" w:rsidP="000F60C1">
      <w:pPr>
        <w:numPr>
          <w:ilvl w:val="0"/>
          <w:numId w:val="17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Sacensībās piedalās tikai iesācēji un tie dalībnieki, kuri 20</w:t>
      </w:r>
      <w:r w:rsidR="003E1891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2</w:t>
      </w:r>
      <w:r w:rsidR="00902049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3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. gadā </w:t>
      </w:r>
      <w:r w:rsidRPr="003E18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 w:bidi="ar-SA"/>
        </w:rPr>
        <w:t>piedalījušies</w:t>
      </w:r>
      <w:r w:rsidR="00302C0C" w:rsidRPr="003E18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 w:bidi="ar-SA"/>
        </w:rPr>
        <w:t xml:space="preserve"> tikai</w:t>
      </w:r>
      <w:r w:rsidRPr="003E18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 w:bidi="ar-SA"/>
        </w:rPr>
        <w:t xml:space="preserve"> vienu reizi</w:t>
      </w:r>
      <w:r w:rsidRPr="003E1891"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ar-SA"/>
        </w:rPr>
        <w:t xml:space="preserve">  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LPF Latvijas čempionātos vai Latvijas Kausa izcīņas posmā.</w:t>
      </w:r>
    </w:p>
    <w:p w:rsidR="000F60C1" w:rsidRPr="0008336B" w:rsidRDefault="000F60C1" w:rsidP="000F60C1">
      <w:pPr>
        <w:numPr>
          <w:ilvl w:val="0"/>
          <w:numId w:val="17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Sacensības norisinās atbilstoši IPF pieņemtajai kārtībai pēc klasiskās trīscīņas (šai gadījumā spiešanas guļus noteikumiem).</w:t>
      </w:r>
    </w:p>
    <w:p w:rsidR="000F60C1" w:rsidRPr="0008336B" w:rsidRDefault="000F60C1" w:rsidP="000F60C1">
      <w:pPr>
        <w:numPr>
          <w:ilvl w:val="0"/>
          <w:numId w:val="17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Juridiskā persona (organizācija), vai fiziska persona, kura deleģējusi sportistu uz sacensībām, uzņemas pilnīgu atbildību par startējošā sportista veselības stāvokli sacensību laikā.(</w:t>
      </w:r>
      <w:r w:rsidR="002F1193" w:rsidRPr="002F1193">
        <w:rPr>
          <w:rFonts w:ascii="Times New Roman" w:hAnsi="Times New Roman"/>
          <w:sz w:val="24"/>
          <w:szCs w:val="24"/>
        </w:rPr>
        <w:t xml:space="preserve"> </w:t>
      </w:r>
      <w:r w:rsidR="002F1193" w:rsidRPr="003B3223">
        <w:rPr>
          <w:rFonts w:ascii="Times New Roman" w:hAnsi="Times New Roman"/>
          <w:sz w:val="24"/>
          <w:szCs w:val="24"/>
        </w:rPr>
        <w:t>saskaņā ar MK not. Nr. 594 no 2016. gada 06. septembra prasībām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). Individuālā starta gadījumā, sportists pats uzņemas pilnīgu atbildību par startējošā sportista veselības stāvokli sacensību laikā.</w:t>
      </w:r>
    </w:p>
    <w:p w:rsidR="000F60C1" w:rsidRPr="0008336B" w:rsidRDefault="000F60C1" w:rsidP="000F60C1">
      <w:pPr>
        <w:suppressAutoHyphens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Vērtēšana</w:t>
      </w:r>
    </w:p>
    <w:p w:rsidR="000F60C1" w:rsidRPr="0008336B" w:rsidRDefault="000F60C1" w:rsidP="000F60C1">
      <w:pPr>
        <w:numPr>
          <w:ilvl w:val="0"/>
          <w:numId w:val="19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Sacensības norisināsies šādās vecuma/dzimuma grupās un svara kategorijās:</w:t>
      </w:r>
    </w:p>
    <w:p w:rsidR="000F60C1" w:rsidRPr="0008336B" w:rsidRDefault="000F60C1" w:rsidP="000F60C1">
      <w:pPr>
        <w:numPr>
          <w:ilvl w:val="0"/>
          <w:numId w:val="19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Jaunieši (U18) sacentīsies: </w:t>
      </w:r>
      <w:r w:rsidR="00902049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-59;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 -66; -74; </w:t>
      </w:r>
      <w:r w:rsidR="003E1891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74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+ kg kategorijās</w:t>
      </w:r>
    </w:p>
    <w:p w:rsidR="000F60C1" w:rsidRPr="0008336B" w:rsidRDefault="000F60C1" w:rsidP="000F60C1">
      <w:pPr>
        <w:numPr>
          <w:ilvl w:val="0"/>
          <w:numId w:val="19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Juniori (U23) sacentīsies:</w:t>
      </w:r>
      <w:r w:rsidR="00902049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 -66;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 -74; -83; </w:t>
      </w:r>
      <w:r w:rsidR="003E1891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83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+ kg kategorijās</w:t>
      </w:r>
    </w:p>
    <w:p w:rsidR="000F60C1" w:rsidRPr="0008336B" w:rsidRDefault="000F60C1" w:rsidP="000F60C1">
      <w:pPr>
        <w:numPr>
          <w:ilvl w:val="0"/>
          <w:numId w:val="19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lastRenderedPageBreak/>
        <w:t xml:space="preserve">Apvienota OPEN vīrieši un SENIORI sacentīsies:  </w:t>
      </w:r>
      <w:r w:rsidR="0008336B"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-74; </w:t>
      </w:r>
      <w:r w:rsidR="003E1891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74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+ kg kategorijās</w:t>
      </w:r>
    </w:p>
    <w:p w:rsidR="0008336B" w:rsidRPr="0008336B" w:rsidRDefault="000F60C1" w:rsidP="0008336B">
      <w:pPr>
        <w:numPr>
          <w:ilvl w:val="0"/>
          <w:numId w:val="19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Sievietes sacentīsies: </w:t>
      </w:r>
      <w:r w:rsidR="00902049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-52; 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-57; -63; 63+; kg kategorijās</w:t>
      </w:r>
    </w:p>
    <w:p w:rsidR="003E1891" w:rsidRPr="004A0D44" w:rsidRDefault="000F60C1" w:rsidP="004A0D44">
      <w:pPr>
        <w:numPr>
          <w:ilvl w:val="0"/>
          <w:numId w:val="19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eastAsia="en-US" w:bidi="ar-SA"/>
        </w:rPr>
      </w:pPr>
      <w:r w:rsidRPr="004A0D44">
        <w:rPr>
          <w:rFonts w:ascii="Times New Roman" w:eastAsia="Times New Roman" w:hAnsi="Times New Roman" w:cs="Times New Roman"/>
          <w:color w:val="333333"/>
          <w:sz w:val="22"/>
          <w:szCs w:val="22"/>
          <w:lang w:eastAsia="en-US" w:bidi="ar-SA"/>
        </w:rPr>
        <w:t xml:space="preserve">Komandu vērtējums netiks </w:t>
      </w:r>
      <w:r w:rsidR="00302C0C" w:rsidRPr="004A0D44">
        <w:rPr>
          <w:rFonts w:ascii="Times New Roman" w:eastAsia="Times New Roman" w:hAnsi="Times New Roman" w:cs="Times New Roman"/>
          <w:color w:val="333333"/>
          <w:sz w:val="22"/>
          <w:szCs w:val="22"/>
          <w:lang w:eastAsia="en-US" w:bidi="ar-SA"/>
        </w:rPr>
        <w:t xml:space="preserve"> </w:t>
      </w:r>
      <w:r w:rsidR="003E1891" w:rsidRPr="004A0D44">
        <w:rPr>
          <w:rFonts w:ascii="Times New Roman" w:eastAsia="Times New Roman" w:hAnsi="Times New Roman" w:cs="Times New Roman"/>
          <w:color w:val="333333"/>
          <w:sz w:val="22"/>
          <w:szCs w:val="22"/>
          <w:lang w:eastAsia="en-US" w:bidi="ar-SA"/>
        </w:rPr>
        <w:t>aprēķināts</w:t>
      </w:r>
      <w:r w:rsidR="004A0D44" w:rsidRPr="004A0D44">
        <w:rPr>
          <w:rFonts w:ascii="Times New Roman" w:eastAsia="Times New Roman" w:hAnsi="Times New Roman" w:cs="Times New Roman"/>
          <w:color w:val="333333"/>
          <w:sz w:val="22"/>
          <w:szCs w:val="22"/>
          <w:lang w:eastAsia="en-US" w:bidi="ar-SA"/>
        </w:rPr>
        <w:t xml:space="preserve">. </w:t>
      </w:r>
      <w:r w:rsidR="003E1891" w:rsidRPr="004A0D44">
        <w:rPr>
          <w:rFonts w:ascii="Times New Roman" w:eastAsia="Times New Roman" w:hAnsi="Times New Roman" w:cs="Times New Roman"/>
          <w:color w:val="333333"/>
          <w:sz w:val="22"/>
          <w:szCs w:val="22"/>
          <w:lang w:eastAsia="en-US" w:bidi="ar-SA"/>
        </w:rPr>
        <w:t>Organizators var papildināt</w:t>
      </w:r>
      <w:r w:rsidR="00DB5A20">
        <w:rPr>
          <w:rFonts w:ascii="Times New Roman" w:eastAsia="Times New Roman" w:hAnsi="Times New Roman" w:cs="Times New Roman"/>
          <w:color w:val="333333"/>
          <w:sz w:val="22"/>
          <w:szCs w:val="22"/>
          <w:lang w:eastAsia="en-US" w:bidi="ar-SA"/>
        </w:rPr>
        <w:t xml:space="preserve"> vai samazināt</w:t>
      </w:r>
      <w:r w:rsidR="00376788">
        <w:rPr>
          <w:rFonts w:ascii="Times New Roman" w:eastAsia="Times New Roman" w:hAnsi="Times New Roman" w:cs="Times New Roman"/>
          <w:color w:val="333333"/>
          <w:sz w:val="22"/>
          <w:szCs w:val="22"/>
          <w:lang w:eastAsia="en-US" w:bidi="ar-SA"/>
        </w:rPr>
        <w:t xml:space="preserve"> </w:t>
      </w:r>
      <w:r w:rsidR="003E1891" w:rsidRPr="004A0D44">
        <w:rPr>
          <w:rFonts w:ascii="Times New Roman" w:eastAsia="Times New Roman" w:hAnsi="Times New Roman" w:cs="Times New Roman"/>
          <w:color w:val="333333"/>
          <w:sz w:val="22"/>
          <w:szCs w:val="22"/>
          <w:lang w:eastAsia="en-US" w:bidi="ar-SA"/>
        </w:rPr>
        <w:t xml:space="preserve"> svarā kategorijas</w:t>
      </w:r>
    </w:p>
    <w:p w:rsidR="000F60C1" w:rsidRPr="0008336B" w:rsidRDefault="000F60C1" w:rsidP="000F60C1">
      <w:pPr>
        <w:suppressAutoHyphens w:val="0"/>
        <w:spacing w:line="240" w:lineRule="auto"/>
        <w:ind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Apbalvošana</w:t>
      </w:r>
    </w:p>
    <w:p w:rsidR="000F60C1" w:rsidRPr="0008336B" w:rsidRDefault="000F60C1" w:rsidP="000F60C1">
      <w:pPr>
        <w:numPr>
          <w:ilvl w:val="0"/>
          <w:numId w:val="19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Trīs labākie sportisti pēc sacensību rezultātiem, katrā svara kategorijā jauniešiem, junioriem, apvienota OPEN vīriem  ar veterāniem un sievietēm, tiks apbalvoti ar diplomiem;</w:t>
      </w:r>
    </w:p>
    <w:p w:rsidR="000F60C1" w:rsidRPr="0008336B" w:rsidRDefault="000F60C1" w:rsidP="000F60C1">
      <w:pPr>
        <w:numPr>
          <w:ilvl w:val="0"/>
          <w:numId w:val="19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Trīs labākie sportisti absolūtajā vērtējumā jauniešiem, junioriem, apvienota OPEN vīriem veterāniem  un  sievietēm tiks apbalvoti ar medaļām.</w:t>
      </w:r>
    </w:p>
    <w:p w:rsidR="000F60C1" w:rsidRPr="0008336B" w:rsidRDefault="000F60C1" w:rsidP="000F60C1">
      <w:pPr>
        <w:suppressAutoHyphens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Finansēšana</w:t>
      </w:r>
    </w:p>
    <w:p w:rsidR="000F60C1" w:rsidRPr="0008336B" w:rsidRDefault="000F60C1" w:rsidP="000F60C1">
      <w:pPr>
        <w:numPr>
          <w:ilvl w:val="0"/>
          <w:numId w:val="19"/>
        </w:numPr>
        <w:suppressAutoHyphens w:val="0"/>
        <w:spacing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Visus komandējuma izdevumus sedz juridiska persona (organizācija) vai pats sacensību dalībnieks. Dalības iemaksas, komandas (un individuāli startējošajiem dalībniekiem), ar laicīgi atsūtītiem pieteikumiem, ir  EUR </w:t>
      </w:r>
      <w:r w:rsidR="00376788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5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.00 par katru pieteikto dalībnieku.</w:t>
      </w:r>
    </w:p>
    <w:p w:rsidR="000F60C1" w:rsidRPr="0008336B" w:rsidRDefault="000F60C1" w:rsidP="000F60C1">
      <w:pPr>
        <w:suppressAutoHyphens w:val="0"/>
        <w:spacing w:line="240" w:lineRule="auto"/>
        <w:ind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Pieteikumi</w:t>
      </w:r>
    </w:p>
    <w:p w:rsidR="000F60C1" w:rsidRPr="0008336B" w:rsidRDefault="000F60C1" w:rsidP="000833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08336B">
        <w:rPr>
          <w:rFonts w:ascii="Times New Roman" w:hAnsi="Times New Roman" w:cs="Times New Roman"/>
          <w:sz w:val="24"/>
          <w:szCs w:val="24"/>
          <w:lang w:eastAsia="en-US" w:bidi="ar-SA"/>
        </w:rPr>
        <w:t>Komandu un individuālie pieteikumi izdarāmi līdz 20</w:t>
      </w:r>
      <w:r w:rsidR="003E1891">
        <w:rPr>
          <w:rFonts w:ascii="Times New Roman" w:hAnsi="Times New Roman" w:cs="Times New Roman"/>
          <w:sz w:val="24"/>
          <w:szCs w:val="24"/>
          <w:lang w:eastAsia="en-US" w:bidi="ar-SA"/>
        </w:rPr>
        <w:t>2</w:t>
      </w:r>
      <w:r w:rsidR="00902049">
        <w:rPr>
          <w:rFonts w:ascii="Times New Roman" w:hAnsi="Times New Roman" w:cs="Times New Roman"/>
          <w:sz w:val="24"/>
          <w:szCs w:val="24"/>
          <w:lang w:eastAsia="en-US" w:bidi="ar-SA"/>
        </w:rPr>
        <w:t>4</w:t>
      </w:r>
      <w:r w:rsidRPr="0008336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 gada </w:t>
      </w:r>
      <w:r w:rsidR="00376788">
        <w:rPr>
          <w:rFonts w:ascii="Times New Roman" w:hAnsi="Times New Roman" w:cs="Times New Roman"/>
          <w:sz w:val="24"/>
          <w:szCs w:val="24"/>
          <w:lang w:eastAsia="en-US" w:bidi="ar-SA"/>
        </w:rPr>
        <w:t>16</w:t>
      </w:r>
      <w:r w:rsidRPr="0008336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 </w:t>
      </w:r>
      <w:r w:rsidR="00902049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februārim </w:t>
      </w:r>
      <w:r w:rsidRPr="0008336B">
        <w:rPr>
          <w:rFonts w:ascii="Times New Roman" w:hAnsi="Times New Roman" w:cs="Times New Roman"/>
          <w:sz w:val="24"/>
          <w:szCs w:val="24"/>
          <w:lang w:eastAsia="en-US" w:bidi="ar-SA"/>
        </w:rPr>
        <w:t>telefoniski uz nr. 27097807 informējot dalībnieku skaitu, svara un vecuma kategoriju</w:t>
      </w:r>
      <w:r w:rsidR="00902049">
        <w:rPr>
          <w:rFonts w:ascii="Times New Roman" w:hAnsi="Times New Roman" w:cs="Times New Roman"/>
          <w:sz w:val="24"/>
          <w:szCs w:val="24"/>
          <w:lang w:eastAsia="en-US" w:bidi="ar-SA"/>
        </w:rPr>
        <w:t>,</w:t>
      </w:r>
    </w:p>
    <w:p w:rsidR="000F60C1" w:rsidRDefault="000F60C1" w:rsidP="000F60C1">
      <w:pPr>
        <w:suppressAutoHyphens w:val="0"/>
        <w:spacing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US" w:bidi="ar-SA"/>
        </w:rPr>
        <w:t>Īpašie nosacījumi</w:t>
      </w:r>
    </w:p>
    <w:p w:rsidR="000F60C1" w:rsidRPr="0008336B" w:rsidRDefault="000F60C1" w:rsidP="0008336B">
      <w:pPr>
        <w:pStyle w:val="ListParagraph"/>
        <w:numPr>
          <w:ilvl w:val="0"/>
          <w:numId w:val="20"/>
        </w:numPr>
        <w:suppressAutoHyphens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Reģistrēties sacensībām (pie svēršanās) iespējams vienīgi uzrādot personu apliecinošu dokumentu;</w:t>
      </w:r>
    </w:p>
    <w:p w:rsidR="000F60C1" w:rsidRPr="0008336B" w:rsidRDefault="000F60C1" w:rsidP="0008336B">
      <w:pPr>
        <w:pStyle w:val="ListParagraph"/>
        <w:numPr>
          <w:ilvl w:val="0"/>
          <w:numId w:val="20"/>
        </w:numPr>
        <w:suppressAutoHyphens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Katrai komandai vai individuālajam dalībniekam ir nepieciešama ārsta atļauja startēt sacensībās. Startējot bez tās dalībnieks pats uzņemas atbildību par savu veselības stāvokli;</w:t>
      </w:r>
    </w:p>
    <w:p w:rsidR="000F60C1" w:rsidRPr="0008336B" w:rsidRDefault="000F60C1" w:rsidP="0008336B">
      <w:pPr>
        <w:pStyle w:val="ListParagraph"/>
        <w:numPr>
          <w:ilvl w:val="0"/>
          <w:numId w:val="20"/>
        </w:numPr>
        <w:suppressAutoHyphens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Dalībnieki jaunāki par 18g. bez ārsta vai vecāku atļaujas vai klātbūtnes netiks pi</w:t>
      </w:r>
      <w:r w:rsidR="002F1193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elaisti dalībai sacensībās; Vecā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kiem vai </w:t>
      </w:r>
      <w:r w:rsidR="002F1193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pārstāvim reģistrācijas laikā jā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būt līdzi personas apliecinošam dokumentam.</w:t>
      </w:r>
    </w:p>
    <w:p w:rsidR="000F60C1" w:rsidRPr="0008336B" w:rsidRDefault="000F60C1" w:rsidP="0008336B">
      <w:pPr>
        <w:pStyle w:val="ListParagraph"/>
        <w:numPr>
          <w:ilvl w:val="0"/>
          <w:numId w:val="20"/>
        </w:numPr>
        <w:suppressAutoHyphens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 xml:space="preserve">Piesakoties sacensībām, jūs piekrītat, ka esat iepazinies ar aizliegto vielu sarakstu, kas ir publicēts VSMC Antidopinga nodaļas mājas lapā: antidopings.lv, kā arī piekrītat, ka neko no </w:t>
      </w:r>
      <w:r w:rsidR="002F1193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šī saraksta apzināti lietojis ne</w:t>
      </w: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esat.</w:t>
      </w:r>
    </w:p>
    <w:p w:rsidR="000F60C1" w:rsidRPr="0008336B" w:rsidRDefault="000F60C1" w:rsidP="000F60C1">
      <w:pPr>
        <w:numPr>
          <w:ilvl w:val="1"/>
          <w:numId w:val="19"/>
        </w:numPr>
        <w:suppressAutoHyphens w:val="0"/>
        <w:spacing w:before="0" w:after="0" w:line="240" w:lineRule="auto"/>
        <w:ind w:left="17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</w:pPr>
      <w:r w:rsidRPr="0008336B">
        <w:rPr>
          <w:rFonts w:ascii="Times New Roman" w:eastAsia="Times New Roman" w:hAnsi="Times New Roman" w:cs="Times New Roman"/>
          <w:color w:val="333333"/>
          <w:sz w:val="24"/>
          <w:szCs w:val="24"/>
          <w:lang w:eastAsia="en-US" w:bidi="ar-SA"/>
        </w:rPr>
        <w:t>Dalībnieki, kuri aizņem I; II vai III vietas un ja  nedēļas laikā pēc šīm sacensībām tiks konstatēts, kā dalībnieks ir pārkāpis šī nolikuma 4 punkta 1 noteikumu, aizņemta vieta tiks anulētā un godalgota vieta nodota nākamajam pretendentam.</w:t>
      </w:r>
    </w:p>
    <w:p w:rsidR="00012BEC" w:rsidRPr="00F26113" w:rsidRDefault="000F60C1" w:rsidP="003E1891">
      <w:pPr>
        <w:suppressAutoHyphens w:val="0"/>
        <w:spacing w:before="0" w:line="240" w:lineRule="auto"/>
        <w:ind w:left="1020"/>
        <w:jc w:val="center"/>
        <w:rPr>
          <w:rFonts w:ascii="Arial" w:eastAsia="Times New Roman" w:hAnsi="Arial" w:cs="Arial"/>
          <w:b/>
          <w:color w:val="333333"/>
          <w:sz w:val="12"/>
          <w:szCs w:val="12"/>
          <w:lang w:eastAsia="en-US" w:bidi="ar-SA"/>
        </w:rPr>
      </w:pPr>
      <w:r w:rsidRPr="000F60C1">
        <w:rPr>
          <w:rFonts w:ascii="Arial" w:eastAsia="Times New Roman" w:hAnsi="Arial" w:cs="Arial"/>
          <w:color w:val="333333"/>
          <w:sz w:val="24"/>
          <w:szCs w:val="24"/>
          <w:lang w:eastAsia="en-US" w:bidi="ar-SA"/>
        </w:rPr>
        <w:br/>
      </w:r>
      <w:r w:rsidRPr="00F26113">
        <w:rPr>
          <w:rFonts w:ascii="Arial" w:eastAsia="Times New Roman" w:hAnsi="Arial" w:cs="Arial"/>
          <w:b/>
          <w:bCs/>
          <w:i/>
          <w:iCs/>
          <w:color w:val="333333"/>
          <w:sz w:val="12"/>
          <w:szCs w:val="12"/>
          <w:lang w:eastAsia="en-US" w:bidi="ar-SA"/>
        </w:rPr>
        <w:t xml:space="preserve">Atbalstītājiem un ierosinājumu izteikšanai, lūgums sazināties ar sacensību organizētāju/direktoru Aleksandru </w:t>
      </w:r>
      <w:proofErr w:type="spellStart"/>
      <w:r w:rsidRPr="00F26113">
        <w:rPr>
          <w:rFonts w:ascii="Arial" w:eastAsia="Times New Roman" w:hAnsi="Arial" w:cs="Arial"/>
          <w:b/>
          <w:bCs/>
          <w:i/>
          <w:iCs/>
          <w:color w:val="333333"/>
          <w:sz w:val="12"/>
          <w:szCs w:val="12"/>
          <w:lang w:eastAsia="en-US" w:bidi="ar-SA"/>
        </w:rPr>
        <w:t>Andronovu</w:t>
      </w:r>
      <w:proofErr w:type="spellEnd"/>
      <w:r w:rsidRPr="00F26113">
        <w:rPr>
          <w:rFonts w:ascii="Arial" w:eastAsia="Times New Roman" w:hAnsi="Arial" w:cs="Arial"/>
          <w:b/>
          <w:bCs/>
          <w:i/>
          <w:iCs/>
          <w:color w:val="333333"/>
          <w:sz w:val="12"/>
          <w:szCs w:val="12"/>
          <w:lang w:eastAsia="en-US" w:bidi="ar-SA"/>
        </w:rPr>
        <w:t xml:space="preserve"> pa tālruni 27097807</w:t>
      </w:r>
      <w:r w:rsidRPr="00F26113">
        <w:rPr>
          <w:rFonts w:ascii="Arial" w:eastAsia="Times New Roman" w:hAnsi="Arial" w:cs="Arial"/>
          <w:b/>
          <w:color w:val="333333"/>
          <w:sz w:val="12"/>
          <w:szCs w:val="12"/>
          <w:lang w:eastAsia="en-US" w:bidi="ar-SA"/>
        </w:rPr>
        <w:br/>
      </w:r>
      <w:r w:rsidRPr="00F26113">
        <w:rPr>
          <w:rFonts w:ascii="Arial" w:eastAsia="Times New Roman" w:hAnsi="Arial" w:cs="Arial"/>
          <w:b/>
          <w:bCs/>
          <w:color w:val="333333"/>
          <w:sz w:val="12"/>
          <w:szCs w:val="12"/>
          <w:lang w:eastAsia="en-US" w:bidi="ar-SA"/>
        </w:rPr>
        <w:t>NOVĒLĀM VEIKSMĪGUS STARTUS! LAIPNI LŪDZAM CIEMOS!</w:t>
      </w:r>
    </w:p>
    <w:sectPr w:rsidR="00012BEC" w:rsidRPr="00F261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95"/>
        </w:tabs>
        <w:ind w:left="1635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 w15:restartNumberingAfterBreak="0">
    <w:nsid w:val="073228EE"/>
    <w:multiLevelType w:val="multilevel"/>
    <w:tmpl w:val="EBA2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601CEB"/>
    <w:multiLevelType w:val="multilevel"/>
    <w:tmpl w:val="3C7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651AA"/>
    <w:multiLevelType w:val="hybridMultilevel"/>
    <w:tmpl w:val="610A4A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5A428C"/>
    <w:multiLevelType w:val="hybridMultilevel"/>
    <w:tmpl w:val="852A0F02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3" w15:restartNumberingAfterBreak="0">
    <w:nsid w:val="14D01D24"/>
    <w:multiLevelType w:val="hybridMultilevel"/>
    <w:tmpl w:val="6D5C0548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36E82DFE"/>
    <w:multiLevelType w:val="multilevel"/>
    <w:tmpl w:val="294C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2A5B96"/>
    <w:multiLevelType w:val="hybridMultilevel"/>
    <w:tmpl w:val="DBACE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C9480C"/>
    <w:multiLevelType w:val="multilevel"/>
    <w:tmpl w:val="6FF2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86F27"/>
    <w:multiLevelType w:val="multilevel"/>
    <w:tmpl w:val="0B9A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2439C1"/>
    <w:multiLevelType w:val="multilevel"/>
    <w:tmpl w:val="BABE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B335B1"/>
    <w:multiLevelType w:val="multilevel"/>
    <w:tmpl w:val="00D8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B22939"/>
    <w:multiLevelType w:val="multilevel"/>
    <w:tmpl w:val="6136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0F5319"/>
    <w:multiLevelType w:val="multilevel"/>
    <w:tmpl w:val="496E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21"/>
  </w:num>
  <w:num w:numId="12">
    <w:abstractNumId w:val="20"/>
  </w:num>
  <w:num w:numId="13">
    <w:abstractNumId w:val="16"/>
  </w:num>
  <w:num w:numId="14">
    <w:abstractNumId w:val="14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9"/>
  </w:num>
  <w:num w:numId="20">
    <w:abstractNumId w:val="1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AB"/>
    <w:rsid w:val="00012BEC"/>
    <w:rsid w:val="00051917"/>
    <w:rsid w:val="0008336B"/>
    <w:rsid w:val="000F60C1"/>
    <w:rsid w:val="001136C6"/>
    <w:rsid w:val="001D0FBE"/>
    <w:rsid w:val="002050D3"/>
    <w:rsid w:val="00205BDA"/>
    <w:rsid w:val="00254926"/>
    <w:rsid w:val="00264DBA"/>
    <w:rsid w:val="002C3482"/>
    <w:rsid w:val="002E4ABF"/>
    <w:rsid w:val="002F1193"/>
    <w:rsid w:val="00302C0C"/>
    <w:rsid w:val="00376788"/>
    <w:rsid w:val="003E1891"/>
    <w:rsid w:val="003E771A"/>
    <w:rsid w:val="004A0D44"/>
    <w:rsid w:val="004B46F6"/>
    <w:rsid w:val="006E4967"/>
    <w:rsid w:val="00902049"/>
    <w:rsid w:val="009924AF"/>
    <w:rsid w:val="00AB1C4E"/>
    <w:rsid w:val="00B46B1A"/>
    <w:rsid w:val="00BB4F75"/>
    <w:rsid w:val="00BF15F5"/>
    <w:rsid w:val="00C204C6"/>
    <w:rsid w:val="00C611AB"/>
    <w:rsid w:val="00C6149F"/>
    <w:rsid w:val="00C9698C"/>
    <w:rsid w:val="00DB5A20"/>
    <w:rsid w:val="00DF185E"/>
    <w:rsid w:val="00F26113"/>
    <w:rsid w:val="00F620B2"/>
    <w:rsid w:val="00F85AB7"/>
    <w:rsid w:val="00FA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D0F53B"/>
  <w15:chartTrackingRefBased/>
  <w15:docId w15:val="{4500AC2D-F77E-4503-8EE2-16F4F381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4AF"/>
    <w:pPr>
      <w:suppressAutoHyphens/>
      <w:spacing w:before="200" w:after="200" w:line="276" w:lineRule="auto"/>
    </w:pPr>
    <w:rPr>
      <w:rFonts w:ascii="Calibri" w:eastAsia="Calibri" w:hAnsi="Calibri" w:cs="Calibri"/>
      <w:sz w:val="20"/>
      <w:szCs w:val="20"/>
      <w:lang w:val="lv-LV"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24AF"/>
    <w:rPr>
      <w:color w:val="0000FF"/>
      <w:u w:val="single"/>
    </w:rPr>
  </w:style>
  <w:style w:type="paragraph" w:styleId="ListParagraph">
    <w:name w:val="List Paragraph"/>
    <w:basedOn w:val="Normal"/>
    <w:qFormat/>
    <w:rsid w:val="009924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310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Aleksandrs Andronovs</cp:lastModifiedBy>
  <cp:revision>3</cp:revision>
  <dcterms:created xsi:type="dcterms:W3CDTF">2023-01-04T18:09:00Z</dcterms:created>
  <dcterms:modified xsi:type="dcterms:W3CDTF">2023-12-06T11:18:00Z</dcterms:modified>
</cp:coreProperties>
</file>